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26A48" w14:textId="78CC07CD" w:rsidR="00C94781" w:rsidRPr="00315804" w:rsidRDefault="00D057B6" w:rsidP="00506B0C">
      <w:pPr>
        <w:spacing w:after="0"/>
        <w:jc w:val="center"/>
        <w:rPr>
          <w:rFonts w:ascii="Arial" w:hAnsi="Arial" w:cs="Arial"/>
          <w:b/>
          <w:bCs/>
          <w:sz w:val="20"/>
          <w:szCs w:val="20"/>
        </w:rPr>
      </w:pPr>
      <w:r>
        <w:rPr>
          <w:rFonts w:ascii="Arial" w:hAnsi="Arial" w:cs="Arial"/>
          <w:b/>
          <w:bCs/>
        </w:rPr>
        <w:br/>
      </w:r>
      <w:r w:rsidR="00E049AA">
        <w:rPr>
          <w:rFonts w:ascii="Arial" w:hAnsi="Arial" w:cs="Arial"/>
          <w:b/>
          <w:bCs/>
        </w:rPr>
        <w:t>SMART VENT® ENGINEERED FLOOD VENTS</w:t>
      </w:r>
      <w:r w:rsidR="00F02972" w:rsidRPr="00B83D8A">
        <w:rPr>
          <w:rFonts w:ascii="Arial" w:hAnsi="Arial" w:cs="Arial"/>
          <w:b/>
          <w:bCs/>
        </w:rPr>
        <w:br/>
        <w:t>3-PART SPECIFICATIONS</w:t>
      </w:r>
      <w:r>
        <w:rPr>
          <w:rFonts w:ascii="Arial" w:hAnsi="Arial" w:cs="Arial"/>
          <w:b/>
          <w:bCs/>
          <w:sz w:val="20"/>
          <w:szCs w:val="20"/>
        </w:rPr>
        <w:br/>
      </w:r>
      <w:r w:rsidR="00F02972">
        <w:rPr>
          <w:rFonts w:ascii="Arial" w:hAnsi="Arial" w:cs="Arial"/>
          <w:b/>
          <w:bCs/>
          <w:sz w:val="20"/>
          <w:szCs w:val="20"/>
        </w:rPr>
        <w:br/>
      </w:r>
      <w:r w:rsidR="00C94781" w:rsidRPr="00315804">
        <w:rPr>
          <w:rFonts w:ascii="Arial" w:hAnsi="Arial" w:cs="Arial"/>
          <w:b/>
          <w:bCs/>
          <w:sz w:val="20"/>
          <w:szCs w:val="20"/>
        </w:rPr>
        <w:t xml:space="preserve">SECTION </w:t>
      </w:r>
      <w:r w:rsidR="00E049AA">
        <w:rPr>
          <w:rFonts w:ascii="Arial" w:hAnsi="Arial" w:cs="Arial"/>
          <w:b/>
          <w:bCs/>
          <w:sz w:val="20"/>
          <w:szCs w:val="20"/>
        </w:rPr>
        <w:t>089543</w:t>
      </w:r>
      <w:r w:rsidR="00F96533" w:rsidRPr="00315804">
        <w:rPr>
          <w:rFonts w:ascii="Arial" w:hAnsi="Arial" w:cs="Arial"/>
          <w:b/>
          <w:bCs/>
          <w:sz w:val="20"/>
          <w:szCs w:val="20"/>
        </w:rPr>
        <w:br/>
      </w:r>
      <w:r w:rsidR="00E049AA">
        <w:rPr>
          <w:rFonts w:ascii="Arial" w:hAnsi="Arial" w:cs="Arial"/>
          <w:b/>
          <w:bCs/>
          <w:sz w:val="20"/>
          <w:szCs w:val="20"/>
        </w:rPr>
        <w:t>FLOOD VENTS</w:t>
      </w:r>
    </w:p>
    <w:p w14:paraId="40C86A7C" w14:textId="77777777" w:rsidR="00F17B6F" w:rsidRPr="00315804" w:rsidRDefault="00F17B6F" w:rsidP="00F17B6F">
      <w:pPr>
        <w:pStyle w:val="SpecNotes"/>
        <w:spacing w:before="0"/>
        <w:ind w:left="1980" w:hanging="1980"/>
        <w:rPr>
          <w:rFonts w:ascii="Arial" w:hAnsi="Arial" w:cs="Arial"/>
          <w:color w:val="00B050"/>
          <w:sz w:val="20"/>
        </w:rPr>
      </w:pPr>
    </w:p>
    <w:p w14:paraId="448B8E0A" w14:textId="144471D4" w:rsidR="00FE5640" w:rsidRPr="00315804" w:rsidRDefault="00F17B6F" w:rsidP="00F17B6F">
      <w:pPr>
        <w:pStyle w:val="SpecNotes"/>
        <w:spacing w:before="0"/>
        <w:ind w:left="1980" w:hanging="1980"/>
        <w:rPr>
          <w:rFonts w:ascii="Arial" w:hAnsi="Arial" w:cs="Arial"/>
          <w:color w:val="FF0000"/>
          <w:sz w:val="20"/>
        </w:rPr>
      </w:pPr>
      <w:r w:rsidRPr="00315804">
        <w:rPr>
          <w:rFonts w:ascii="Arial" w:hAnsi="Arial" w:cs="Arial"/>
          <w:color w:val="FF0000"/>
          <w:sz w:val="20"/>
        </w:rPr>
        <w:t>**Note to Specifier**</w:t>
      </w:r>
      <w:r w:rsidR="00FE5640" w:rsidRPr="00315804">
        <w:rPr>
          <w:rFonts w:ascii="Arial" w:hAnsi="Arial" w:cs="Arial"/>
          <w:color w:val="FF0000"/>
          <w:sz w:val="20"/>
        </w:rPr>
        <w:tab/>
      </w:r>
      <w:r w:rsidRPr="00315804">
        <w:rPr>
          <w:rFonts w:ascii="Arial" w:hAnsi="Arial" w:cs="Arial"/>
          <w:color w:val="FF0000"/>
          <w:sz w:val="20"/>
        </w:rPr>
        <w:t>This specification contains component and configuration options. Where indicated</w:t>
      </w:r>
      <w:r w:rsidR="00087268">
        <w:rPr>
          <w:rFonts w:ascii="Arial" w:hAnsi="Arial" w:cs="Arial"/>
          <w:color w:val="FF0000"/>
          <w:sz w:val="20"/>
        </w:rPr>
        <w:t>,</w:t>
      </w:r>
    </w:p>
    <w:p w14:paraId="52210E32" w14:textId="0DB53781" w:rsidR="00F17B6F" w:rsidRPr="00315804" w:rsidRDefault="00F17B6F" w:rsidP="00FE5640">
      <w:pPr>
        <w:pStyle w:val="SpecNotes"/>
        <w:spacing w:before="0"/>
        <w:ind w:left="1980"/>
        <w:rPr>
          <w:rFonts w:ascii="Arial" w:hAnsi="Arial" w:cs="Arial"/>
          <w:color w:val="FF0000"/>
          <w:sz w:val="20"/>
        </w:rPr>
      </w:pPr>
      <w:r w:rsidRPr="00315804">
        <w:rPr>
          <w:rFonts w:ascii="Arial" w:hAnsi="Arial" w:cs="Arial"/>
          <w:color w:val="FF0000"/>
          <w:sz w:val="20"/>
        </w:rPr>
        <w:t>choose the appropriate choice for your specific project requirements. Delete</w:t>
      </w:r>
      <w:r w:rsidR="00FE5640" w:rsidRPr="00315804">
        <w:rPr>
          <w:rFonts w:ascii="Arial" w:hAnsi="Arial" w:cs="Arial"/>
          <w:color w:val="FF0000"/>
          <w:sz w:val="20"/>
        </w:rPr>
        <w:t xml:space="preserve"> </w:t>
      </w:r>
      <w:r w:rsidRPr="00315804">
        <w:rPr>
          <w:rFonts w:ascii="Arial" w:hAnsi="Arial" w:cs="Arial"/>
          <w:color w:val="FF0000"/>
          <w:sz w:val="20"/>
        </w:rPr>
        <w:t>specifier instructions prior to</w:t>
      </w:r>
      <w:r w:rsidR="00FE5640" w:rsidRPr="00315804">
        <w:rPr>
          <w:rFonts w:ascii="Arial" w:hAnsi="Arial" w:cs="Arial"/>
          <w:color w:val="FF0000"/>
          <w:sz w:val="20"/>
        </w:rPr>
        <w:t xml:space="preserve"> </w:t>
      </w:r>
      <w:r w:rsidRPr="00315804">
        <w:rPr>
          <w:rFonts w:ascii="Arial" w:hAnsi="Arial" w:cs="Arial"/>
          <w:color w:val="FF0000"/>
          <w:sz w:val="20"/>
        </w:rPr>
        <w:t>publishing completed specification.</w:t>
      </w:r>
    </w:p>
    <w:p w14:paraId="235D21C4" w14:textId="4230A9F4" w:rsidR="00C94781" w:rsidRPr="00B83D8A" w:rsidRDefault="0066293D" w:rsidP="00C94781">
      <w:pPr>
        <w:spacing w:after="0"/>
        <w:rPr>
          <w:rFonts w:ascii="Arial" w:hAnsi="Arial" w:cs="Arial"/>
          <w:b/>
          <w:bCs/>
          <w:sz w:val="20"/>
          <w:szCs w:val="20"/>
        </w:rPr>
      </w:pPr>
      <w:r>
        <w:rPr>
          <w:rFonts w:ascii="Arial" w:hAnsi="Arial" w:cs="Arial"/>
          <w:sz w:val="20"/>
          <w:szCs w:val="20"/>
        </w:rPr>
        <w:br/>
      </w:r>
      <w:r w:rsidR="00C94781" w:rsidRPr="00B83D8A">
        <w:rPr>
          <w:rFonts w:ascii="Arial" w:hAnsi="Arial" w:cs="Arial"/>
          <w:b/>
          <w:bCs/>
          <w:sz w:val="20"/>
          <w:szCs w:val="20"/>
        </w:rPr>
        <w:t>PART 1 – GENERAL</w:t>
      </w:r>
    </w:p>
    <w:p w14:paraId="160850B6" w14:textId="77777777" w:rsidR="00E049AA" w:rsidRPr="00E049AA" w:rsidRDefault="00E049AA" w:rsidP="00E049AA">
      <w:pPr>
        <w:spacing w:after="0"/>
        <w:rPr>
          <w:rFonts w:ascii="Arial" w:hAnsi="Arial" w:cs="Arial"/>
          <w:sz w:val="20"/>
          <w:szCs w:val="20"/>
        </w:rPr>
      </w:pPr>
    </w:p>
    <w:p w14:paraId="580D0060" w14:textId="31ED834E" w:rsidR="00E049AA" w:rsidRPr="006606B7" w:rsidRDefault="00E049AA" w:rsidP="006606B7">
      <w:pPr>
        <w:spacing w:after="0"/>
        <w:rPr>
          <w:rFonts w:ascii="Arial" w:hAnsi="Arial" w:cs="Arial"/>
          <w:b/>
          <w:bCs/>
          <w:sz w:val="20"/>
          <w:szCs w:val="20"/>
        </w:rPr>
      </w:pPr>
      <w:r w:rsidRPr="006606B7">
        <w:rPr>
          <w:rFonts w:ascii="Arial" w:hAnsi="Arial" w:cs="Arial"/>
          <w:b/>
          <w:bCs/>
          <w:sz w:val="20"/>
          <w:szCs w:val="20"/>
        </w:rPr>
        <w:t>1.1</w:t>
      </w:r>
      <w:r w:rsidRPr="006606B7">
        <w:rPr>
          <w:rFonts w:ascii="Arial" w:hAnsi="Arial" w:cs="Arial"/>
          <w:b/>
          <w:bCs/>
          <w:sz w:val="20"/>
          <w:szCs w:val="20"/>
        </w:rPr>
        <w:tab/>
      </w:r>
      <w:r w:rsidR="009E77A8">
        <w:rPr>
          <w:rFonts w:ascii="Arial" w:hAnsi="Arial" w:cs="Arial"/>
          <w:b/>
          <w:bCs/>
          <w:sz w:val="20"/>
          <w:szCs w:val="20"/>
        </w:rPr>
        <w:t>SUMMARY</w:t>
      </w:r>
    </w:p>
    <w:p w14:paraId="261DFD64" w14:textId="77777777" w:rsidR="009E77A8" w:rsidRDefault="00E049AA" w:rsidP="009E77A8">
      <w:pPr>
        <w:spacing w:after="0"/>
        <w:ind w:firstLine="576"/>
        <w:rPr>
          <w:rFonts w:ascii="Arial" w:hAnsi="Arial" w:cs="Arial"/>
          <w:sz w:val="20"/>
          <w:szCs w:val="20"/>
        </w:rPr>
      </w:pPr>
      <w:r w:rsidRPr="00E049AA">
        <w:rPr>
          <w:rFonts w:ascii="Arial" w:hAnsi="Arial" w:cs="Arial"/>
          <w:sz w:val="20"/>
          <w:szCs w:val="20"/>
        </w:rPr>
        <w:t>A.</w:t>
      </w:r>
      <w:r w:rsidR="006606B7">
        <w:rPr>
          <w:rFonts w:ascii="Arial" w:hAnsi="Arial" w:cs="Arial"/>
          <w:sz w:val="20"/>
          <w:szCs w:val="20"/>
        </w:rPr>
        <w:tab/>
      </w:r>
      <w:r w:rsidR="009E77A8">
        <w:rPr>
          <w:rFonts w:ascii="Arial" w:hAnsi="Arial" w:cs="Arial"/>
          <w:sz w:val="20"/>
          <w:szCs w:val="20"/>
        </w:rPr>
        <w:t>Work Results:</w:t>
      </w:r>
    </w:p>
    <w:p w14:paraId="0A56E13B" w14:textId="2AC91E18" w:rsidR="009E77A8" w:rsidRDefault="009E77A8" w:rsidP="009E77A8">
      <w:pPr>
        <w:spacing w:after="0"/>
        <w:ind w:left="576" w:firstLine="576"/>
        <w:rPr>
          <w:rFonts w:ascii="Arial" w:hAnsi="Arial" w:cs="Arial"/>
          <w:sz w:val="20"/>
          <w:szCs w:val="20"/>
        </w:rPr>
      </w:pPr>
      <w:r>
        <w:rPr>
          <w:rFonts w:ascii="Arial" w:hAnsi="Arial" w:cs="Arial"/>
          <w:sz w:val="20"/>
          <w:szCs w:val="20"/>
        </w:rPr>
        <w:t>1.</w:t>
      </w:r>
      <w:r>
        <w:rPr>
          <w:rFonts w:ascii="Arial" w:hAnsi="Arial" w:cs="Arial"/>
          <w:sz w:val="20"/>
          <w:szCs w:val="20"/>
        </w:rPr>
        <w:tab/>
        <w:t>Installation of Flood Vents: Factory assembled stainless steel flood vents.</w:t>
      </w:r>
    </w:p>
    <w:p w14:paraId="47E03C91" w14:textId="374FD324" w:rsidR="009E77A8" w:rsidRDefault="009E77A8" w:rsidP="009E77A8">
      <w:pPr>
        <w:spacing w:after="0"/>
        <w:ind w:left="576"/>
        <w:rPr>
          <w:rFonts w:ascii="Arial" w:hAnsi="Arial" w:cs="Arial"/>
          <w:sz w:val="20"/>
          <w:szCs w:val="20"/>
        </w:rPr>
      </w:pPr>
      <w:r>
        <w:rPr>
          <w:rFonts w:ascii="Arial" w:hAnsi="Arial" w:cs="Arial"/>
          <w:sz w:val="20"/>
          <w:szCs w:val="20"/>
        </w:rPr>
        <w:br/>
        <w:t>B.</w:t>
      </w:r>
      <w:r>
        <w:rPr>
          <w:rFonts w:ascii="Arial" w:hAnsi="Arial" w:cs="Arial"/>
          <w:sz w:val="20"/>
          <w:szCs w:val="20"/>
        </w:rPr>
        <w:tab/>
        <w:t>Principal Products:</w:t>
      </w:r>
    </w:p>
    <w:p w14:paraId="5AB7255D" w14:textId="2E9BEC7D" w:rsidR="009E77A8" w:rsidRPr="009E77A8" w:rsidRDefault="009E77A8" w:rsidP="009E77A8">
      <w:pPr>
        <w:spacing w:after="0"/>
        <w:ind w:left="576" w:firstLine="576"/>
        <w:rPr>
          <w:rFonts w:ascii="Arial" w:hAnsi="Arial" w:cs="Arial"/>
          <w:sz w:val="20"/>
          <w:szCs w:val="20"/>
        </w:rPr>
      </w:pPr>
      <w:r>
        <w:rPr>
          <w:rFonts w:ascii="Arial" w:hAnsi="Arial" w:cs="Arial"/>
          <w:sz w:val="20"/>
          <w:szCs w:val="20"/>
        </w:rPr>
        <w:t>1.</w:t>
      </w:r>
      <w:r>
        <w:rPr>
          <w:rFonts w:ascii="Arial" w:hAnsi="Arial" w:cs="Arial"/>
          <w:sz w:val="20"/>
          <w:szCs w:val="20"/>
        </w:rPr>
        <w:tab/>
      </w:r>
      <w:r w:rsidRPr="009E77A8">
        <w:rPr>
          <w:rFonts w:ascii="Arial" w:hAnsi="Arial" w:cs="Arial"/>
          <w:sz w:val="20"/>
          <w:szCs w:val="20"/>
        </w:rPr>
        <w:t>Engineered Stainless Steel Flood Vents.</w:t>
      </w:r>
    </w:p>
    <w:p w14:paraId="129FD79B" w14:textId="77777777" w:rsidR="009E77A8" w:rsidRDefault="009E77A8" w:rsidP="009E77A8">
      <w:pPr>
        <w:spacing w:after="0"/>
        <w:ind w:left="576"/>
        <w:rPr>
          <w:rFonts w:ascii="Arial" w:hAnsi="Arial" w:cs="Arial"/>
          <w:sz w:val="20"/>
          <w:szCs w:val="20"/>
        </w:rPr>
      </w:pPr>
      <w:r>
        <w:rPr>
          <w:rFonts w:ascii="Arial" w:hAnsi="Arial" w:cs="Arial"/>
          <w:sz w:val="20"/>
          <w:szCs w:val="20"/>
        </w:rPr>
        <w:br/>
        <w:t>C.</w:t>
      </w:r>
      <w:r>
        <w:rPr>
          <w:rFonts w:ascii="Arial" w:hAnsi="Arial" w:cs="Arial"/>
          <w:sz w:val="20"/>
          <w:szCs w:val="20"/>
        </w:rPr>
        <w:tab/>
        <w:t>Section Includes:</w:t>
      </w:r>
    </w:p>
    <w:p w14:paraId="36C6D2FE" w14:textId="7CA4E08F" w:rsidR="009E77A8" w:rsidRDefault="009E77A8" w:rsidP="009E77A8">
      <w:pPr>
        <w:pStyle w:val="ListParagraph"/>
        <w:numPr>
          <w:ilvl w:val="0"/>
          <w:numId w:val="51"/>
        </w:numPr>
        <w:spacing w:after="0"/>
        <w:rPr>
          <w:rFonts w:ascii="Arial" w:hAnsi="Arial" w:cs="Arial"/>
          <w:sz w:val="20"/>
          <w:szCs w:val="20"/>
        </w:rPr>
      </w:pPr>
      <w:r w:rsidRPr="009E77A8">
        <w:rPr>
          <w:rFonts w:ascii="Arial" w:hAnsi="Arial" w:cs="Arial"/>
          <w:sz w:val="20"/>
          <w:szCs w:val="20"/>
        </w:rPr>
        <w:t>Engineered Stainless Steel Flood Vents.</w:t>
      </w:r>
    </w:p>
    <w:p w14:paraId="4669A632" w14:textId="6AC297F7" w:rsidR="009E77A8" w:rsidRDefault="009E77A8" w:rsidP="00AA346F">
      <w:pPr>
        <w:pStyle w:val="ListParagraph"/>
        <w:numPr>
          <w:ilvl w:val="1"/>
          <w:numId w:val="51"/>
        </w:numPr>
        <w:spacing w:after="0"/>
        <w:rPr>
          <w:rFonts w:ascii="Arial" w:hAnsi="Arial" w:cs="Arial"/>
          <w:sz w:val="20"/>
          <w:szCs w:val="20"/>
        </w:rPr>
      </w:pPr>
      <w:r>
        <w:rPr>
          <w:rFonts w:ascii="Arial" w:hAnsi="Arial" w:cs="Arial"/>
          <w:sz w:val="20"/>
          <w:szCs w:val="20"/>
        </w:rPr>
        <w:t>Insulated Models.</w:t>
      </w:r>
    </w:p>
    <w:p w14:paraId="0CAB446F" w14:textId="464CC154" w:rsidR="009E77A8" w:rsidRPr="009E77A8" w:rsidRDefault="009E77A8" w:rsidP="009E77A8">
      <w:pPr>
        <w:pStyle w:val="ListParagraph"/>
        <w:numPr>
          <w:ilvl w:val="1"/>
          <w:numId w:val="51"/>
        </w:numPr>
        <w:spacing w:after="0"/>
        <w:rPr>
          <w:rFonts w:ascii="Arial" w:hAnsi="Arial" w:cs="Arial"/>
          <w:sz w:val="20"/>
          <w:szCs w:val="20"/>
        </w:rPr>
      </w:pPr>
      <w:r>
        <w:rPr>
          <w:rFonts w:ascii="Arial" w:hAnsi="Arial" w:cs="Arial"/>
          <w:sz w:val="20"/>
          <w:szCs w:val="20"/>
        </w:rPr>
        <w:t>Dual-Function Models.</w:t>
      </w:r>
    </w:p>
    <w:p w14:paraId="3C94F688" w14:textId="09A17F92" w:rsidR="009E77A8" w:rsidRDefault="009E77A8" w:rsidP="009E77A8">
      <w:pPr>
        <w:pStyle w:val="ListParagraph"/>
        <w:numPr>
          <w:ilvl w:val="0"/>
          <w:numId w:val="51"/>
        </w:numPr>
        <w:spacing w:after="0"/>
        <w:rPr>
          <w:rFonts w:ascii="Arial" w:hAnsi="Arial" w:cs="Arial"/>
          <w:sz w:val="20"/>
          <w:szCs w:val="20"/>
        </w:rPr>
      </w:pPr>
      <w:r>
        <w:rPr>
          <w:rFonts w:ascii="Arial" w:hAnsi="Arial" w:cs="Arial"/>
          <w:sz w:val="20"/>
          <w:szCs w:val="20"/>
        </w:rPr>
        <w:t>Insulated Sealing Kits.</w:t>
      </w:r>
    </w:p>
    <w:p w14:paraId="3606EDAA" w14:textId="13A7C588" w:rsidR="009E77A8" w:rsidRDefault="009E77A8" w:rsidP="009E77A8">
      <w:pPr>
        <w:pStyle w:val="ListParagraph"/>
        <w:numPr>
          <w:ilvl w:val="0"/>
          <w:numId w:val="51"/>
        </w:numPr>
        <w:spacing w:after="0"/>
        <w:rPr>
          <w:rFonts w:ascii="Arial" w:hAnsi="Arial" w:cs="Arial"/>
          <w:sz w:val="20"/>
          <w:szCs w:val="20"/>
        </w:rPr>
      </w:pPr>
      <w:r>
        <w:rPr>
          <w:rFonts w:ascii="Arial" w:hAnsi="Arial" w:cs="Arial"/>
          <w:sz w:val="20"/>
          <w:szCs w:val="20"/>
        </w:rPr>
        <w:t>Fire Dampers.</w:t>
      </w:r>
    </w:p>
    <w:p w14:paraId="755E27CD" w14:textId="77777777" w:rsidR="00495C88" w:rsidRDefault="009E77A8" w:rsidP="009E77A8">
      <w:pPr>
        <w:pStyle w:val="ListParagraph"/>
        <w:numPr>
          <w:ilvl w:val="0"/>
          <w:numId w:val="51"/>
        </w:numPr>
        <w:spacing w:after="0"/>
        <w:rPr>
          <w:rFonts w:ascii="Arial" w:hAnsi="Arial" w:cs="Arial"/>
          <w:sz w:val="20"/>
          <w:szCs w:val="20"/>
        </w:rPr>
      </w:pPr>
      <w:r>
        <w:rPr>
          <w:rFonts w:ascii="Arial" w:hAnsi="Arial" w:cs="Arial"/>
          <w:sz w:val="20"/>
          <w:szCs w:val="20"/>
        </w:rPr>
        <w:t>Trim and Sleeve Kits.</w:t>
      </w:r>
    </w:p>
    <w:p w14:paraId="12C0CB1C" w14:textId="1857F664" w:rsidR="00E049AA" w:rsidRPr="009E77A8" w:rsidRDefault="00495C88" w:rsidP="009E77A8">
      <w:pPr>
        <w:pStyle w:val="ListParagraph"/>
        <w:numPr>
          <w:ilvl w:val="0"/>
          <w:numId w:val="51"/>
        </w:numPr>
        <w:spacing w:after="0"/>
        <w:rPr>
          <w:rFonts w:ascii="Arial" w:hAnsi="Arial" w:cs="Arial"/>
          <w:sz w:val="20"/>
          <w:szCs w:val="20"/>
        </w:rPr>
      </w:pPr>
      <w:r>
        <w:rPr>
          <w:rFonts w:ascii="Arial" w:hAnsi="Arial" w:cs="Arial"/>
          <w:sz w:val="20"/>
          <w:szCs w:val="20"/>
        </w:rPr>
        <w:t>Accessories.</w:t>
      </w:r>
      <w:r w:rsidR="006606B7" w:rsidRPr="009E77A8">
        <w:rPr>
          <w:rFonts w:ascii="Arial" w:hAnsi="Arial" w:cs="Arial"/>
          <w:sz w:val="20"/>
          <w:szCs w:val="20"/>
        </w:rPr>
        <w:br/>
      </w:r>
    </w:p>
    <w:p w14:paraId="093CAD58" w14:textId="1F09AB04" w:rsidR="00E049AA" w:rsidRPr="006606B7" w:rsidRDefault="00E049AA" w:rsidP="006606B7">
      <w:pPr>
        <w:spacing w:after="0"/>
        <w:rPr>
          <w:rFonts w:ascii="Arial" w:hAnsi="Arial" w:cs="Arial"/>
          <w:b/>
          <w:bCs/>
          <w:sz w:val="20"/>
          <w:szCs w:val="20"/>
        </w:rPr>
      </w:pPr>
      <w:r w:rsidRPr="006606B7">
        <w:rPr>
          <w:rFonts w:ascii="Arial" w:hAnsi="Arial" w:cs="Arial"/>
          <w:b/>
          <w:bCs/>
          <w:sz w:val="20"/>
          <w:szCs w:val="20"/>
        </w:rPr>
        <w:t>1.</w:t>
      </w:r>
      <w:r w:rsidR="00AF1A4D">
        <w:rPr>
          <w:rFonts w:ascii="Arial" w:hAnsi="Arial" w:cs="Arial"/>
          <w:b/>
          <w:bCs/>
          <w:sz w:val="20"/>
          <w:szCs w:val="20"/>
        </w:rPr>
        <w:t>2</w:t>
      </w:r>
      <w:r w:rsidRPr="006606B7">
        <w:rPr>
          <w:rFonts w:ascii="Arial" w:hAnsi="Arial" w:cs="Arial"/>
          <w:b/>
          <w:bCs/>
          <w:sz w:val="20"/>
          <w:szCs w:val="20"/>
        </w:rPr>
        <w:tab/>
        <w:t>REFERENCES</w:t>
      </w:r>
    </w:p>
    <w:p w14:paraId="4707517C" w14:textId="2D97C3C0" w:rsidR="00394DA2" w:rsidRDefault="00E049AA" w:rsidP="00394DA2">
      <w:pPr>
        <w:spacing w:after="0"/>
        <w:ind w:left="1152" w:hanging="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r w:rsidR="00C2053B" w:rsidRPr="00AF1A4D">
        <w:rPr>
          <w:rFonts w:ascii="Arial" w:hAnsi="Arial" w:cs="Arial"/>
          <w:sz w:val="20"/>
          <w:szCs w:val="20"/>
        </w:rPr>
        <w:t xml:space="preserve">International </w:t>
      </w:r>
      <w:r w:rsidR="00C2053B">
        <w:rPr>
          <w:rFonts w:ascii="Arial" w:hAnsi="Arial" w:cs="Arial"/>
          <w:sz w:val="20"/>
          <w:szCs w:val="20"/>
        </w:rPr>
        <w:t>Residential</w:t>
      </w:r>
      <w:r w:rsidR="00C2053B" w:rsidRPr="00AF1A4D">
        <w:rPr>
          <w:rFonts w:ascii="Arial" w:hAnsi="Arial" w:cs="Arial"/>
          <w:sz w:val="20"/>
          <w:szCs w:val="20"/>
        </w:rPr>
        <w:t xml:space="preserve"> Code (I</w:t>
      </w:r>
      <w:r w:rsidR="00C2053B">
        <w:rPr>
          <w:rFonts w:ascii="Arial" w:hAnsi="Arial" w:cs="Arial"/>
          <w:sz w:val="20"/>
          <w:szCs w:val="20"/>
        </w:rPr>
        <w:t>R</w:t>
      </w:r>
      <w:r w:rsidR="00C2053B" w:rsidRPr="00AF1A4D">
        <w:rPr>
          <w:rFonts w:ascii="Arial" w:hAnsi="Arial" w:cs="Arial"/>
          <w:sz w:val="20"/>
          <w:szCs w:val="20"/>
        </w:rPr>
        <w:t>C), latest edition as approved by the authorities having jurisdiction</w:t>
      </w:r>
      <w:r w:rsidR="00C2053B">
        <w:rPr>
          <w:rFonts w:ascii="Arial" w:hAnsi="Arial" w:cs="Arial"/>
          <w:sz w:val="20"/>
          <w:szCs w:val="20"/>
        </w:rPr>
        <w:t>.</w:t>
      </w:r>
    </w:p>
    <w:p w14:paraId="27E648DD" w14:textId="59AB243B" w:rsidR="00394DA2" w:rsidRDefault="00394DA2" w:rsidP="00394DA2">
      <w:pPr>
        <w:spacing w:after="0"/>
        <w:ind w:left="1152" w:hanging="576"/>
        <w:rPr>
          <w:rFonts w:ascii="Arial" w:hAnsi="Arial" w:cs="Arial"/>
          <w:sz w:val="20"/>
          <w:szCs w:val="20"/>
        </w:rPr>
      </w:pPr>
      <w:r>
        <w:rPr>
          <w:rFonts w:ascii="Arial" w:hAnsi="Arial" w:cs="Arial"/>
          <w:sz w:val="20"/>
          <w:szCs w:val="20"/>
        </w:rPr>
        <w:t>B.</w:t>
      </w:r>
      <w:r>
        <w:rPr>
          <w:rFonts w:ascii="Arial" w:hAnsi="Arial" w:cs="Arial"/>
          <w:sz w:val="20"/>
          <w:szCs w:val="20"/>
        </w:rPr>
        <w:tab/>
      </w:r>
      <w:r w:rsidRPr="00AF1A4D">
        <w:rPr>
          <w:rFonts w:ascii="Arial" w:hAnsi="Arial" w:cs="Arial"/>
          <w:sz w:val="20"/>
          <w:szCs w:val="20"/>
        </w:rPr>
        <w:t>International Building Code (IBC), latest edition as approved by the authorities having jurisdiction</w:t>
      </w:r>
      <w:r>
        <w:rPr>
          <w:rFonts w:ascii="Arial" w:hAnsi="Arial" w:cs="Arial"/>
          <w:sz w:val="20"/>
          <w:szCs w:val="20"/>
        </w:rPr>
        <w:t>.</w:t>
      </w:r>
    </w:p>
    <w:p w14:paraId="09B9FAE6" w14:textId="7AA049F1" w:rsidR="00E049AA" w:rsidRDefault="00C2053B" w:rsidP="00394DA2">
      <w:pPr>
        <w:spacing w:after="0"/>
        <w:ind w:left="1152" w:hanging="576"/>
        <w:rPr>
          <w:rFonts w:ascii="Arial" w:hAnsi="Arial" w:cs="Arial"/>
          <w:sz w:val="20"/>
          <w:szCs w:val="20"/>
        </w:rPr>
      </w:pPr>
      <w:r>
        <w:rPr>
          <w:rFonts w:ascii="Arial" w:hAnsi="Arial" w:cs="Arial"/>
          <w:sz w:val="20"/>
          <w:szCs w:val="20"/>
        </w:rPr>
        <w:t>C</w:t>
      </w:r>
      <w:r w:rsidR="00E049AA" w:rsidRPr="00E049AA">
        <w:rPr>
          <w:rFonts w:ascii="Arial" w:hAnsi="Arial" w:cs="Arial"/>
          <w:sz w:val="20"/>
          <w:szCs w:val="20"/>
        </w:rPr>
        <w:t>.</w:t>
      </w:r>
      <w:r w:rsidR="00E049AA" w:rsidRPr="00E049AA">
        <w:rPr>
          <w:rFonts w:ascii="Arial" w:hAnsi="Arial" w:cs="Arial"/>
          <w:sz w:val="20"/>
          <w:szCs w:val="20"/>
        </w:rPr>
        <w:tab/>
      </w:r>
      <w:r w:rsidR="00394DA2" w:rsidRPr="00394DA2">
        <w:rPr>
          <w:rFonts w:ascii="Arial" w:hAnsi="Arial" w:cs="Arial"/>
          <w:sz w:val="20"/>
          <w:szCs w:val="20"/>
        </w:rPr>
        <w:t>International Code Council Evaluation Service (ICC-ES) Acceptance Criteria for Mechanically Operated Flood Vents (AC-364), latest edition.</w:t>
      </w:r>
    </w:p>
    <w:p w14:paraId="35E6AC67" w14:textId="584797BA" w:rsidR="00394DA2" w:rsidRPr="00E049AA" w:rsidRDefault="00C2053B" w:rsidP="00394DA2">
      <w:pPr>
        <w:spacing w:after="0"/>
        <w:ind w:firstLine="576"/>
        <w:rPr>
          <w:rFonts w:ascii="Arial" w:hAnsi="Arial" w:cs="Arial"/>
          <w:sz w:val="20"/>
          <w:szCs w:val="20"/>
        </w:rPr>
      </w:pPr>
      <w:r>
        <w:rPr>
          <w:rFonts w:ascii="Arial" w:hAnsi="Arial" w:cs="Arial"/>
          <w:sz w:val="20"/>
          <w:szCs w:val="20"/>
        </w:rPr>
        <w:t>D</w:t>
      </w:r>
      <w:r w:rsidR="00394DA2">
        <w:rPr>
          <w:rFonts w:ascii="Arial" w:hAnsi="Arial" w:cs="Arial"/>
          <w:sz w:val="20"/>
          <w:szCs w:val="20"/>
        </w:rPr>
        <w:t>.</w:t>
      </w:r>
      <w:r w:rsidR="00394DA2">
        <w:rPr>
          <w:rFonts w:ascii="Arial" w:hAnsi="Arial" w:cs="Arial"/>
          <w:sz w:val="20"/>
          <w:szCs w:val="20"/>
        </w:rPr>
        <w:tab/>
      </w:r>
      <w:r w:rsidR="00394DA2" w:rsidRPr="00AF1A4D">
        <w:rPr>
          <w:rFonts w:ascii="Arial" w:hAnsi="Arial" w:cs="Arial"/>
          <w:sz w:val="20"/>
          <w:szCs w:val="20"/>
        </w:rPr>
        <w:t>&lt;State&gt; Building Code, latest edition as approved by the authorities having jurisdiction.</w:t>
      </w:r>
    </w:p>
    <w:p w14:paraId="73775E93" w14:textId="5B10AF28" w:rsidR="00E049AA" w:rsidRPr="00E049AA" w:rsidRDefault="00C2053B" w:rsidP="006606B7">
      <w:pPr>
        <w:spacing w:after="0"/>
        <w:ind w:firstLine="576"/>
        <w:rPr>
          <w:rFonts w:ascii="Arial" w:hAnsi="Arial" w:cs="Arial"/>
          <w:sz w:val="20"/>
          <w:szCs w:val="20"/>
        </w:rPr>
      </w:pPr>
      <w:r>
        <w:rPr>
          <w:rFonts w:ascii="Arial" w:hAnsi="Arial" w:cs="Arial"/>
          <w:sz w:val="20"/>
          <w:szCs w:val="20"/>
        </w:rPr>
        <w:t>E</w:t>
      </w:r>
      <w:r w:rsidR="00E049AA" w:rsidRPr="00E049AA">
        <w:rPr>
          <w:rFonts w:ascii="Arial" w:hAnsi="Arial" w:cs="Arial"/>
          <w:sz w:val="20"/>
          <w:szCs w:val="20"/>
        </w:rPr>
        <w:t>.</w:t>
      </w:r>
      <w:r w:rsidR="00E049AA" w:rsidRPr="00E049AA">
        <w:rPr>
          <w:rFonts w:ascii="Arial" w:hAnsi="Arial" w:cs="Arial"/>
          <w:sz w:val="20"/>
          <w:szCs w:val="20"/>
        </w:rPr>
        <w:tab/>
      </w:r>
      <w:r w:rsidR="00AF1A4D" w:rsidRPr="00AF1A4D">
        <w:rPr>
          <w:rFonts w:ascii="Arial" w:hAnsi="Arial" w:cs="Arial"/>
          <w:sz w:val="20"/>
          <w:szCs w:val="20"/>
        </w:rPr>
        <w:t>ASCE/SEI 24 “Flood Resistant Design and Construction”, latest edition.</w:t>
      </w:r>
    </w:p>
    <w:p w14:paraId="65D16D18" w14:textId="20751FFF" w:rsidR="00AF1A4D" w:rsidRDefault="00C2053B" w:rsidP="00AF1A4D">
      <w:pPr>
        <w:spacing w:after="0"/>
        <w:ind w:firstLine="576"/>
        <w:rPr>
          <w:rFonts w:ascii="Arial" w:hAnsi="Arial" w:cs="Arial"/>
          <w:sz w:val="20"/>
          <w:szCs w:val="20"/>
        </w:rPr>
      </w:pPr>
      <w:r>
        <w:rPr>
          <w:rFonts w:ascii="Arial" w:hAnsi="Arial" w:cs="Arial"/>
          <w:sz w:val="20"/>
          <w:szCs w:val="20"/>
        </w:rPr>
        <w:t>F</w:t>
      </w:r>
      <w:r w:rsidR="00E049AA" w:rsidRPr="00E049AA">
        <w:rPr>
          <w:rFonts w:ascii="Arial" w:hAnsi="Arial" w:cs="Arial"/>
          <w:sz w:val="20"/>
          <w:szCs w:val="20"/>
        </w:rPr>
        <w:t>.</w:t>
      </w:r>
      <w:r w:rsidR="00E049AA" w:rsidRPr="00E049AA">
        <w:rPr>
          <w:rFonts w:ascii="Arial" w:hAnsi="Arial" w:cs="Arial"/>
          <w:sz w:val="20"/>
          <w:szCs w:val="20"/>
        </w:rPr>
        <w:tab/>
      </w:r>
      <w:r w:rsidR="00AF1A4D" w:rsidRPr="00AF1A4D">
        <w:rPr>
          <w:rFonts w:ascii="Arial" w:hAnsi="Arial" w:cs="Arial"/>
          <w:sz w:val="20"/>
          <w:szCs w:val="20"/>
        </w:rPr>
        <w:t>Code of Federal Regulations (CFR), Title 44.</w:t>
      </w:r>
    </w:p>
    <w:p w14:paraId="7F5012A7" w14:textId="20528124" w:rsidR="00AF1A4D" w:rsidRDefault="00C2053B" w:rsidP="00AF1A4D">
      <w:pPr>
        <w:spacing w:after="0"/>
        <w:ind w:firstLine="576"/>
        <w:rPr>
          <w:rFonts w:ascii="Arial" w:hAnsi="Arial" w:cs="Arial"/>
          <w:sz w:val="20"/>
          <w:szCs w:val="20"/>
        </w:rPr>
      </w:pPr>
      <w:r>
        <w:rPr>
          <w:rFonts w:ascii="Arial" w:hAnsi="Arial" w:cs="Arial"/>
          <w:sz w:val="20"/>
          <w:szCs w:val="20"/>
        </w:rPr>
        <w:t>G</w:t>
      </w:r>
      <w:r w:rsidR="00394DA2">
        <w:rPr>
          <w:rFonts w:ascii="Arial" w:hAnsi="Arial" w:cs="Arial"/>
          <w:sz w:val="20"/>
          <w:szCs w:val="20"/>
        </w:rPr>
        <w:t>.</w:t>
      </w:r>
      <w:r w:rsidR="00394DA2">
        <w:rPr>
          <w:rFonts w:ascii="Arial" w:hAnsi="Arial" w:cs="Arial"/>
          <w:sz w:val="20"/>
          <w:szCs w:val="20"/>
        </w:rPr>
        <w:tab/>
      </w:r>
      <w:r w:rsidR="00AF1A4D" w:rsidRPr="00AF1A4D">
        <w:rPr>
          <w:rFonts w:ascii="Arial" w:hAnsi="Arial" w:cs="Arial"/>
          <w:sz w:val="20"/>
          <w:szCs w:val="20"/>
        </w:rPr>
        <w:t>Federal Emergency Management Agency (FEMA) Regulations, latest.</w:t>
      </w:r>
    </w:p>
    <w:p w14:paraId="4520B269" w14:textId="2AD5C86A" w:rsidR="00AF1A4D" w:rsidRPr="00AF1A4D" w:rsidRDefault="00C2053B" w:rsidP="00394DA2">
      <w:pPr>
        <w:spacing w:after="0"/>
        <w:ind w:firstLine="576"/>
        <w:rPr>
          <w:rFonts w:ascii="Arial" w:hAnsi="Arial" w:cs="Arial"/>
          <w:sz w:val="20"/>
          <w:szCs w:val="20"/>
        </w:rPr>
      </w:pPr>
      <w:r>
        <w:rPr>
          <w:rFonts w:ascii="Arial" w:hAnsi="Arial" w:cs="Arial"/>
          <w:sz w:val="20"/>
          <w:szCs w:val="20"/>
        </w:rPr>
        <w:t>H</w:t>
      </w:r>
      <w:r w:rsidR="00394DA2">
        <w:rPr>
          <w:rFonts w:ascii="Arial" w:hAnsi="Arial" w:cs="Arial"/>
          <w:sz w:val="20"/>
          <w:szCs w:val="20"/>
        </w:rPr>
        <w:t>.</w:t>
      </w:r>
      <w:r w:rsidR="00394DA2">
        <w:rPr>
          <w:rFonts w:ascii="Arial" w:hAnsi="Arial" w:cs="Arial"/>
          <w:sz w:val="20"/>
          <w:szCs w:val="20"/>
        </w:rPr>
        <w:tab/>
      </w:r>
      <w:r w:rsidR="00AF1A4D" w:rsidRPr="00AF1A4D">
        <w:rPr>
          <w:rFonts w:ascii="Arial" w:hAnsi="Arial" w:cs="Arial"/>
          <w:sz w:val="20"/>
          <w:szCs w:val="20"/>
        </w:rPr>
        <w:t>National Flood Insurance Program (NFIP) Regulations, latest.</w:t>
      </w:r>
    </w:p>
    <w:p w14:paraId="72CF90E7" w14:textId="6226335B" w:rsidR="00E049AA" w:rsidRPr="00E049AA" w:rsidRDefault="00C2053B" w:rsidP="006606B7">
      <w:pPr>
        <w:spacing w:after="0"/>
        <w:ind w:left="1152" w:hanging="576"/>
        <w:rPr>
          <w:rFonts w:ascii="Arial" w:hAnsi="Arial" w:cs="Arial"/>
          <w:sz w:val="20"/>
          <w:szCs w:val="20"/>
        </w:rPr>
      </w:pPr>
      <w:r>
        <w:rPr>
          <w:rFonts w:ascii="Arial" w:hAnsi="Arial" w:cs="Arial"/>
          <w:sz w:val="20"/>
          <w:szCs w:val="20"/>
        </w:rPr>
        <w:t>I</w:t>
      </w:r>
      <w:r w:rsidR="00E049AA" w:rsidRPr="00E049AA">
        <w:rPr>
          <w:rFonts w:ascii="Arial" w:hAnsi="Arial" w:cs="Arial"/>
          <w:sz w:val="20"/>
          <w:szCs w:val="20"/>
        </w:rPr>
        <w:t>.</w:t>
      </w:r>
      <w:r w:rsidR="00E049AA" w:rsidRPr="00E049AA">
        <w:rPr>
          <w:rFonts w:ascii="Arial" w:hAnsi="Arial" w:cs="Arial"/>
          <w:sz w:val="20"/>
          <w:szCs w:val="20"/>
        </w:rPr>
        <w:tab/>
      </w:r>
      <w:r w:rsidR="00AF1A4D" w:rsidRPr="00AF1A4D">
        <w:rPr>
          <w:rFonts w:ascii="Arial" w:hAnsi="Arial" w:cs="Arial"/>
          <w:sz w:val="20"/>
          <w:szCs w:val="20"/>
        </w:rPr>
        <w:t>FEMA/NFIP Technical Bulletin 1</w:t>
      </w:r>
      <w:r w:rsidR="00AF1A4D">
        <w:rPr>
          <w:rFonts w:ascii="Arial" w:hAnsi="Arial" w:cs="Arial"/>
          <w:sz w:val="20"/>
          <w:szCs w:val="20"/>
        </w:rPr>
        <w:t xml:space="preserve"> “</w:t>
      </w:r>
      <w:r w:rsidR="00AF1A4D" w:rsidRPr="00AF1A4D">
        <w:rPr>
          <w:rFonts w:ascii="Arial" w:hAnsi="Arial" w:cs="Arial"/>
          <w:sz w:val="20"/>
          <w:szCs w:val="20"/>
        </w:rPr>
        <w:t>Openings in Foundation Walls and Walls of Enclosures</w:t>
      </w:r>
      <w:r w:rsidR="00AF1A4D">
        <w:rPr>
          <w:rFonts w:ascii="Arial" w:hAnsi="Arial" w:cs="Arial"/>
          <w:sz w:val="20"/>
          <w:szCs w:val="20"/>
        </w:rPr>
        <w:t>”</w:t>
      </w:r>
      <w:r w:rsidR="00AF1A4D" w:rsidRPr="00AF1A4D">
        <w:rPr>
          <w:rFonts w:ascii="Arial" w:hAnsi="Arial" w:cs="Arial"/>
          <w:sz w:val="20"/>
          <w:szCs w:val="20"/>
        </w:rPr>
        <w:t>, latest edition.</w:t>
      </w:r>
    </w:p>
    <w:p w14:paraId="0C5B6412" w14:textId="32A7A28E" w:rsidR="00E049AA" w:rsidRPr="00E049AA" w:rsidRDefault="00C2053B" w:rsidP="00394DA2">
      <w:pPr>
        <w:spacing w:after="0"/>
        <w:ind w:left="1152" w:hanging="576"/>
        <w:rPr>
          <w:rFonts w:ascii="Arial" w:hAnsi="Arial" w:cs="Arial"/>
          <w:sz w:val="20"/>
          <w:szCs w:val="20"/>
        </w:rPr>
      </w:pPr>
      <w:r>
        <w:rPr>
          <w:rFonts w:ascii="Arial" w:hAnsi="Arial" w:cs="Arial"/>
          <w:sz w:val="20"/>
          <w:szCs w:val="20"/>
        </w:rPr>
        <w:t>J</w:t>
      </w:r>
      <w:r w:rsidR="00E049AA" w:rsidRPr="00E049AA">
        <w:rPr>
          <w:rFonts w:ascii="Arial" w:hAnsi="Arial" w:cs="Arial"/>
          <w:sz w:val="20"/>
          <w:szCs w:val="20"/>
        </w:rPr>
        <w:t>.</w:t>
      </w:r>
      <w:r w:rsidR="00E049AA" w:rsidRPr="00E049AA">
        <w:rPr>
          <w:rFonts w:ascii="Arial" w:hAnsi="Arial" w:cs="Arial"/>
          <w:sz w:val="20"/>
          <w:szCs w:val="20"/>
        </w:rPr>
        <w:tab/>
      </w:r>
      <w:r w:rsidR="00394DA2" w:rsidRPr="00AF1A4D">
        <w:rPr>
          <w:rFonts w:ascii="Arial" w:hAnsi="Arial" w:cs="Arial"/>
          <w:sz w:val="20"/>
          <w:szCs w:val="20"/>
        </w:rPr>
        <w:t xml:space="preserve">FEMA/NFIP Technical Bulletin </w:t>
      </w:r>
      <w:r w:rsidR="00394DA2">
        <w:rPr>
          <w:rFonts w:ascii="Arial" w:hAnsi="Arial" w:cs="Arial"/>
          <w:sz w:val="20"/>
          <w:szCs w:val="20"/>
        </w:rPr>
        <w:t>2 “</w:t>
      </w:r>
      <w:r w:rsidR="00394DA2" w:rsidRPr="00394DA2">
        <w:rPr>
          <w:rFonts w:ascii="Arial" w:hAnsi="Arial" w:cs="Arial"/>
          <w:sz w:val="20"/>
          <w:szCs w:val="20"/>
        </w:rPr>
        <w:t>Flood Damage-Resistant Materials Requirements</w:t>
      </w:r>
      <w:r w:rsidR="00394DA2">
        <w:rPr>
          <w:rFonts w:ascii="Arial" w:hAnsi="Arial" w:cs="Arial"/>
          <w:sz w:val="20"/>
          <w:szCs w:val="20"/>
        </w:rPr>
        <w:t>”</w:t>
      </w:r>
      <w:r w:rsidR="00394DA2" w:rsidRPr="00AF1A4D">
        <w:rPr>
          <w:rFonts w:ascii="Arial" w:hAnsi="Arial" w:cs="Arial"/>
          <w:sz w:val="20"/>
          <w:szCs w:val="20"/>
        </w:rPr>
        <w:t>, latest edition.</w:t>
      </w:r>
    </w:p>
    <w:p w14:paraId="039543A7" w14:textId="7BB70816" w:rsidR="00E049AA" w:rsidRDefault="004B7181" w:rsidP="00394DA2">
      <w:pPr>
        <w:spacing w:after="0"/>
        <w:ind w:left="1152" w:hanging="576"/>
        <w:rPr>
          <w:rFonts w:ascii="Arial" w:hAnsi="Arial" w:cs="Arial"/>
          <w:sz w:val="20"/>
          <w:szCs w:val="20"/>
        </w:rPr>
      </w:pPr>
      <w:r>
        <w:rPr>
          <w:rFonts w:ascii="Arial" w:hAnsi="Arial" w:cs="Arial"/>
          <w:sz w:val="20"/>
          <w:szCs w:val="20"/>
        </w:rPr>
        <w:t>K</w:t>
      </w:r>
      <w:r w:rsidR="00E049AA" w:rsidRPr="00E049AA">
        <w:rPr>
          <w:rFonts w:ascii="Arial" w:hAnsi="Arial" w:cs="Arial"/>
          <w:sz w:val="20"/>
          <w:szCs w:val="20"/>
        </w:rPr>
        <w:t>.</w:t>
      </w:r>
      <w:r w:rsidR="00E049AA" w:rsidRPr="00E049AA">
        <w:rPr>
          <w:rFonts w:ascii="Arial" w:hAnsi="Arial" w:cs="Arial"/>
          <w:sz w:val="20"/>
          <w:szCs w:val="20"/>
        </w:rPr>
        <w:tab/>
      </w:r>
      <w:r w:rsidR="00394DA2" w:rsidRPr="00AF1A4D">
        <w:rPr>
          <w:rFonts w:ascii="Arial" w:hAnsi="Arial" w:cs="Arial"/>
          <w:sz w:val="20"/>
          <w:szCs w:val="20"/>
        </w:rPr>
        <w:t xml:space="preserve">International </w:t>
      </w:r>
      <w:r w:rsidR="00394DA2">
        <w:rPr>
          <w:rFonts w:ascii="Arial" w:hAnsi="Arial" w:cs="Arial"/>
          <w:sz w:val="20"/>
          <w:szCs w:val="20"/>
        </w:rPr>
        <w:t>Energy Conservation Code</w:t>
      </w:r>
      <w:r w:rsidR="00394DA2" w:rsidRPr="00AF1A4D">
        <w:rPr>
          <w:rFonts w:ascii="Arial" w:hAnsi="Arial" w:cs="Arial"/>
          <w:sz w:val="20"/>
          <w:szCs w:val="20"/>
        </w:rPr>
        <w:t xml:space="preserve"> (I</w:t>
      </w:r>
      <w:r w:rsidR="00394DA2">
        <w:rPr>
          <w:rFonts w:ascii="Arial" w:hAnsi="Arial" w:cs="Arial"/>
          <w:sz w:val="20"/>
          <w:szCs w:val="20"/>
        </w:rPr>
        <w:t>EC</w:t>
      </w:r>
      <w:r w:rsidR="00394DA2" w:rsidRPr="00AF1A4D">
        <w:rPr>
          <w:rFonts w:ascii="Arial" w:hAnsi="Arial" w:cs="Arial"/>
          <w:sz w:val="20"/>
          <w:szCs w:val="20"/>
        </w:rPr>
        <w:t>C), latest edition as approved by the authorities having jurisdiction</w:t>
      </w:r>
      <w:r w:rsidR="00394DA2">
        <w:rPr>
          <w:rFonts w:ascii="Arial" w:hAnsi="Arial" w:cs="Arial"/>
          <w:sz w:val="20"/>
          <w:szCs w:val="20"/>
        </w:rPr>
        <w:t>.</w:t>
      </w:r>
    </w:p>
    <w:p w14:paraId="417D9934" w14:textId="13309E97" w:rsidR="00AA346F" w:rsidRDefault="004B7181" w:rsidP="00AA346F">
      <w:pPr>
        <w:spacing w:after="0"/>
        <w:ind w:left="1152" w:hanging="576"/>
        <w:rPr>
          <w:rFonts w:ascii="Arial" w:hAnsi="Arial" w:cs="Arial"/>
          <w:sz w:val="20"/>
          <w:szCs w:val="20"/>
        </w:rPr>
      </w:pPr>
      <w:r>
        <w:rPr>
          <w:rFonts w:ascii="Arial" w:hAnsi="Arial" w:cs="Arial"/>
          <w:sz w:val="20"/>
          <w:szCs w:val="20"/>
        </w:rPr>
        <w:lastRenderedPageBreak/>
        <w:t>L</w:t>
      </w:r>
      <w:r w:rsidR="00C2053B">
        <w:rPr>
          <w:rFonts w:ascii="Arial" w:hAnsi="Arial" w:cs="Arial"/>
          <w:sz w:val="20"/>
          <w:szCs w:val="20"/>
        </w:rPr>
        <w:t>.</w:t>
      </w:r>
      <w:r w:rsidR="00C2053B">
        <w:rPr>
          <w:rFonts w:ascii="Arial" w:hAnsi="Arial" w:cs="Arial"/>
          <w:sz w:val="20"/>
          <w:szCs w:val="20"/>
        </w:rPr>
        <w:tab/>
        <w:t xml:space="preserve">Abu Dhabi International Building Code (ADIBC), </w:t>
      </w:r>
      <w:r w:rsidR="00C2053B" w:rsidRPr="00AF1A4D">
        <w:rPr>
          <w:rFonts w:ascii="Arial" w:hAnsi="Arial" w:cs="Arial"/>
          <w:sz w:val="20"/>
          <w:szCs w:val="20"/>
        </w:rPr>
        <w:t>latest edition as approved by the authorities having jurisdiction</w:t>
      </w:r>
      <w:r w:rsidR="00C2053B">
        <w:rPr>
          <w:rFonts w:ascii="Arial" w:hAnsi="Arial" w:cs="Arial"/>
          <w:sz w:val="20"/>
          <w:szCs w:val="20"/>
        </w:rPr>
        <w:t>.</w:t>
      </w:r>
    </w:p>
    <w:p w14:paraId="53F3D105" w14:textId="77777777" w:rsidR="00AA346F" w:rsidRDefault="00AA346F" w:rsidP="00AA346F">
      <w:pPr>
        <w:spacing w:after="0"/>
        <w:rPr>
          <w:rFonts w:ascii="Arial" w:hAnsi="Arial" w:cs="Arial"/>
          <w:sz w:val="20"/>
          <w:szCs w:val="20"/>
        </w:rPr>
      </w:pPr>
    </w:p>
    <w:p w14:paraId="52E33DB4" w14:textId="77777777" w:rsidR="00AA346F" w:rsidRPr="00AA346F" w:rsidRDefault="00AA346F" w:rsidP="00AA346F">
      <w:pPr>
        <w:spacing w:after="0"/>
        <w:rPr>
          <w:rFonts w:ascii="Arial" w:hAnsi="Arial" w:cs="Arial"/>
          <w:b/>
          <w:bCs/>
          <w:sz w:val="20"/>
          <w:szCs w:val="20"/>
        </w:rPr>
      </w:pPr>
      <w:r w:rsidRPr="00AA346F">
        <w:rPr>
          <w:rFonts w:ascii="Arial" w:hAnsi="Arial" w:cs="Arial"/>
          <w:b/>
          <w:bCs/>
          <w:sz w:val="20"/>
          <w:szCs w:val="20"/>
        </w:rPr>
        <w:t>1.3</w:t>
      </w:r>
      <w:r w:rsidRPr="00AA346F">
        <w:rPr>
          <w:rFonts w:ascii="Arial" w:hAnsi="Arial" w:cs="Arial"/>
          <w:b/>
          <w:bCs/>
          <w:sz w:val="20"/>
          <w:szCs w:val="20"/>
        </w:rPr>
        <w:tab/>
        <w:t>ADMINISTRATIVE PROCEDURES</w:t>
      </w:r>
    </w:p>
    <w:p w14:paraId="72C2FA47" w14:textId="37A3CA53" w:rsidR="00AA346F" w:rsidRPr="00AA346F" w:rsidRDefault="00AA346F" w:rsidP="00AA346F">
      <w:pPr>
        <w:spacing w:after="0"/>
        <w:ind w:left="1152" w:hanging="576"/>
        <w:rPr>
          <w:rFonts w:ascii="Arial" w:hAnsi="Arial" w:cs="Arial"/>
          <w:sz w:val="20"/>
          <w:szCs w:val="20"/>
        </w:rPr>
      </w:pPr>
      <w:r w:rsidRPr="00AA346F">
        <w:rPr>
          <w:rFonts w:ascii="Arial" w:hAnsi="Arial" w:cs="Arial"/>
          <w:sz w:val="20"/>
          <w:szCs w:val="20"/>
        </w:rPr>
        <w:t>A.</w:t>
      </w:r>
      <w:r w:rsidRPr="00AA346F">
        <w:rPr>
          <w:rFonts w:ascii="Arial" w:hAnsi="Arial" w:cs="Arial"/>
          <w:sz w:val="20"/>
          <w:szCs w:val="20"/>
        </w:rPr>
        <w:tab/>
        <w:t xml:space="preserve">Coordination Procedures: Coordinate flood </w:t>
      </w:r>
      <w:r>
        <w:rPr>
          <w:rFonts w:ascii="Arial" w:hAnsi="Arial" w:cs="Arial"/>
          <w:sz w:val="20"/>
          <w:szCs w:val="20"/>
        </w:rPr>
        <w:t>vent</w:t>
      </w:r>
      <w:r w:rsidRPr="00AA346F">
        <w:rPr>
          <w:rFonts w:ascii="Arial" w:hAnsi="Arial" w:cs="Arial"/>
          <w:sz w:val="20"/>
          <w:szCs w:val="20"/>
        </w:rPr>
        <w:t xml:space="preserve"> locations with existing architectural finishes.</w:t>
      </w:r>
      <w:r w:rsidR="00224C0C">
        <w:rPr>
          <w:rFonts w:ascii="Arial" w:hAnsi="Arial" w:cs="Arial"/>
          <w:sz w:val="20"/>
          <w:szCs w:val="20"/>
        </w:rPr>
        <w:br/>
      </w:r>
    </w:p>
    <w:p w14:paraId="3BEB1B7B" w14:textId="77777777" w:rsidR="00AA346F" w:rsidRPr="00AA346F" w:rsidRDefault="00AA346F" w:rsidP="00AA346F">
      <w:pPr>
        <w:spacing w:after="0"/>
        <w:ind w:left="576"/>
        <w:rPr>
          <w:rFonts w:ascii="Arial" w:hAnsi="Arial" w:cs="Arial"/>
          <w:sz w:val="20"/>
          <w:szCs w:val="20"/>
        </w:rPr>
      </w:pPr>
      <w:r w:rsidRPr="00AA346F">
        <w:rPr>
          <w:rFonts w:ascii="Arial" w:hAnsi="Arial" w:cs="Arial"/>
          <w:sz w:val="20"/>
          <w:szCs w:val="20"/>
        </w:rPr>
        <w:t>B.</w:t>
      </w:r>
      <w:r w:rsidRPr="00AA346F">
        <w:rPr>
          <w:rFonts w:ascii="Arial" w:hAnsi="Arial" w:cs="Arial"/>
          <w:sz w:val="20"/>
          <w:szCs w:val="20"/>
        </w:rPr>
        <w:tab/>
        <w:t>Preinstallation Meeting Attendees and Procedures:</w:t>
      </w:r>
    </w:p>
    <w:p w14:paraId="5DD2000F" w14:textId="2195B6A2" w:rsidR="00AA346F" w:rsidRPr="00AA346F" w:rsidRDefault="00AA346F" w:rsidP="00A03E35">
      <w:pPr>
        <w:spacing w:after="0"/>
        <w:ind w:left="1712" w:hanging="560"/>
        <w:rPr>
          <w:rFonts w:ascii="Arial" w:hAnsi="Arial" w:cs="Arial"/>
          <w:sz w:val="20"/>
          <w:szCs w:val="20"/>
        </w:rPr>
      </w:pPr>
      <w:r w:rsidRPr="00AA346F">
        <w:rPr>
          <w:rFonts w:ascii="Arial" w:hAnsi="Arial" w:cs="Arial"/>
          <w:sz w:val="20"/>
          <w:szCs w:val="20"/>
        </w:rPr>
        <w:t>1.</w:t>
      </w:r>
      <w:r w:rsidRPr="00AA346F">
        <w:rPr>
          <w:rFonts w:ascii="Arial" w:hAnsi="Arial" w:cs="Arial"/>
          <w:sz w:val="20"/>
          <w:szCs w:val="20"/>
        </w:rPr>
        <w:tab/>
        <w:t>Conduct meeting [one week] [one month] [other scheduled time], minimum before starting work in this Section.</w:t>
      </w:r>
      <w:r w:rsidR="00224C0C">
        <w:rPr>
          <w:rFonts w:ascii="Arial" w:hAnsi="Arial" w:cs="Arial"/>
          <w:sz w:val="20"/>
          <w:szCs w:val="20"/>
        </w:rPr>
        <w:br/>
      </w:r>
    </w:p>
    <w:p w14:paraId="60AD833E" w14:textId="078C2E96" w:rsidR="00AA346F" w:rsidRPr="00AA346F" w:rsidRDefault="00AA346F" w:rsidP="00A03E35">
      <w:pPr>
        <w:spacing w:after="0"/>
        <w:ind w:left="576" w:firstLine="576"/>
        <w:rPr>
          <w:rFonts w:ascii="Arial" w:hAnsi="Arial" w:cs="Arial"/>
          <w:sz w:val="20"/>
          <w:szCs w:val="20"/>
        </w:rPr>
      </w:pPr>
      <w:r w:rsidRPr="00AA346F">
        <w:rPr>
          <w:rFonts w:ascii="Arial" w:hAnsi="Arial" w:cs="Arial"/>
          <w:sz w:val="20"/>
          <w:szCs w:val="20"/>
        </w:rPr>
        <w:t>2.</w:t>
      </w:r>
      <w:r w:rsidRPr="00AA346F">
        <w:rPr>
          <w:rFonts w:ascii="Arial" w:hAnsi="Arial" w:cs="Arial"/>
          <w:sz w:val="20"/>
          <w:szCs w:val="20"/>
        </w:rPr>
        <w:tab/>
        <w:t>Additional Attendees: &lt;List Attendees&gt;.</w:t>
      </w:r>
      <w:r w:rsidR="00224C0C">
        <w:rPr>
          <w:rFonts w:ascii="Arial" w:hAnsi="Arial" w:cs="Arial"/>
          <w:sz w:val="20"/>
          <w:szCs w:val="20"/>
        </w:rPr>
        <w:br/>
      </w:r>
    </w:p>
    <w:p w14:paraId="2FB7FA2A" w14:textId="77777777" w:rsidR="00AA346F" w:rsidRDefault="00AA346F" w:rsidP="00AA346F">
      <w:pPr>
        <w:spacing w:after="0"/>
        <w:ind w:left="576" w:firstLine="576"/>
        <w:rPr>
          <w:rFonts w:ascii="Arial" w:hAnsi="Arial" w:cs="Arial"/>
          <w:sz w:val="20"/>
          <w:szCs w:val="20"/>
        </w:rPr>
      </w:pPr>
      <w:r w:rsidRPr="00AA346F">
        <w:rPr>
          <w:rFonts w:ascii="Arial" w:hAnsi="Arial" w:cs="Arial"/>
          <w:sz w:val="20"/>
          <w:szCs w:val="20"/>
        </w:rPr>
        <w:t>3.</w:t>
      </w:r>
      <w:r w:rsidRPr="00AA346F">
        <w:rPr>
          <w:rFonts w:ascii="Arial" w:hAnsi="Arial" w:cs="Arial"/>
          <w:sz w:val="20"/>
          <w:szCs w:val="20"/>
        </w:rPr>
        <w:tab/>
        <w:t>Additional Agenda Items:</w:t>
      </w:r>
    </w:p>
    <w:p w14:paraId="7E8CC11F" w14:textId="183E7916" w:rsidR="00AA346F" w:rsidRPr="00AA346F" w:rsidRDefault="00AA346F" w:rsidP="00AA346F">
      <w:pPr>
        <w:spacing w:after="0"/>
        <w:ind w:left="1152" w:firstLine="576"/>
        <w:rPr>
          <w:rFonts w:ascii="Arial" w:hAnsi="Arial" w:cs="Arial"/>
          <w:sz w:val="20"/>
          <w:szCs w:val="20"/>
        </w:rPr>
      </w:pPr>
      <w:r w:rsidRPr="00AA346F">
        <w:rPr>
          <w:rFonts w:ascii="Arial" w:hAnsi="Arial" w:cs="Arial"/>
          <w:sz w:val="20"/>
          <w:szCs w:val="20"/>
        </w:rPr>
        <w:t>a.</w:t>
      </w:r>
      <w:r w:rsidRPr="00AA346F">
        <w:rPr>
          <w:rFonts w:ascii="Arial" w:hAnsi="Arial" w:cs="Arial"/>
          <w:sz w:val="20"/>
          <w:szCs w:val="20"/>
        </w:rPr>
        <w:tab/>
        <w:t>&lt;Agenda Item&gt;.</w:t>
      </w:r>
    </w:p>
    <w:p w14:paraId="78D9B5DF" w14:textId="3D88B56B" w:rsidR="00AA346F" w:rsidRPr="00AA346F" w:rsidRDefault="00AA346F" w:rsidP="00AA346F">
      <w:pPr>
        <w:spacing w:after="0"/>
        <w:ind w:left="1152" w:firstLine="576"/>
        <w:rPr>
          <w:rFonts w:ascii="Arial" w:hAnsi="Arial" w:cs="Arial"/>
          <w:sz w:val="20"/>
          <w:szCs w:val="20"/>
        </w:rPr>
      </w:pPr>
      <w:r w:rsidRPr="00AA346F">
        <w:rPr>
          <w:rFonts w:ascii="Arial" w:hAnsi="Arial" w:cs="Arial"/>
          <w:sz w:val="20"/>
          <w:szCs w:val="20"/>
        </w:rPr>
        <w:t>b.</w:t>
      </w:r>
      <w:r w:rsidRPr="00AA346F">
        <w:rPr>
          <w:rFonts w:ascii="Arial" w:hAnsi="Arial" w:cs="Arial"/>
          <w:sz w:val="20"/>
          <w:szCs w:val="20"/>
        </w:rPr>
        <w:tab/>
        <w:t>&lt;Agenda Item&gt;.</w:t>
      </w:r>
    </w:p>
    <w:p w14:paraId="14F0ED44" w14:textId="77777777" w:rsidR="00A03E35" w:rsidRDefault="00AA346F" w:rsidP="00AA346F">
      <w:pPr>
        <w:spacing w:after="0"/>
        <w:ind w:left="1152" w:firstLine="576"/>
        <w:rPr>
          <w:rFonts w:ascii="Arial" w:hAnsi="Arial" w:cs="Arial"/>
          <w:sz w:val="20"/>
          <w:szCs w:val="20"/>
        </w:rPr>
      </w:pPr>
      <w:r w:rsidRPr="00AA346F">
        <w:rPr>
          <w:rFonts w:ascii="Arial" w:hAnsi="Arial" w:cs="Arial"/>
          <w:sz w:val="20"/>
          <w:szCs w:val="20"/>
        </w:rPr>
        <w:t>c.</w:t>
      </w:r>
      <w:r w:rsidRPr="00AA346F">
        <w:rPr>
          <w:rFonts w:ascii="Arial" w:hAnsi="Arial" w:cs="Arial"/>
          <w:sz w:val="20"/>
          <w:szCs w:val="20"/>
        </w:rPr>
        <w:tab/>
        <w:t>&lt;Agenda Item&gt;.</w:t>
      </w:r>
    </w:p>
    <w:p w14:paraId="36DF5EFC" w14:textId="77777777" w:rsidR="00A03E35" w:rsidRPr="00A03E35" w:rsidRDefault="00A03E35" w:rsidP="00A03E35">
      <w:pPr>
        <w:spacing w:after="0"/>
        <w:rPr>
          <w:rFonts w:ascii="Arial" w:hAnsi="Arial" w:cs="Arial"/>
          <w:b/>
          <w:bCs/>
          <w:sz w:val="20"/>
          <w:szCs w:val="20"/>
        </w:rPr>
      </w:pPr>
      <w:r>
        <w:rPr>
          <w:rFonts w:ascii="Arial" w:hAnsi="Arial" w:cs="Arial"/>
          <w:sz w:val="20"/>
          <w:szCs w:val="20"/>
        </w:rPr>
        <w:br/>
      </w:r>
      <w:r w:rsidRPr="00A03E35">
        <w:rPr>
          <w:rFonts w:ascii="Arial" w:hAnsi="Arial" w:cs="Arial"/>
          <w:b/>
          <w:bCs/>
          <w:sz w:val="20"/>
          <w:szCs w:val="20"/>
        </w:rPr>
        <w:t>1.4</w:t>
      </w:r>
      <w:r w:rsidRPr="00A03E35">
        <w:rPr>
          <w:rFonts w:ascii="Arial" w:hAnsi="Arial" w:cs="Arial"/>
          <w:b/>
          <w:bCs/>
          <w:sz w:val="20"/>
          <w:szCs w:val="20"/>
        </w:rPr>
        <w:tab/>
        <w:t>ACTION SUBMITTALS</w:t>
      </w:r>
    </w:p>
    <w:p w14:paraId="1DE731E9" w14:textId="27E3D9C8" w:rsidR="00A03E35" w:rsidRPr="00A03E35" w:rsidRDefault="00A03E35" w:rsidP="00A03E35">
      <w:pPr>
        <w:spacing w:after="0"/>
        <w:ind w:left="1152" w:hanging="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 xml:space="preserve">Product Data: Provide manufacturer’s information on each material and component of the </w:t>
      </w:r>
      <w:r>
        <w:rPr>
          <w:rFonts w:ascii="Arial" w:hAnsi="Arial" w:cs="Arial"/>
          <w:sz w:val="20"/>
          <w:szCs w:val="20"/>
        </w:rPr>
        <w:t>vent</w:t>
      </w:r>
      <w:r w:rsidRPr="00A03E35">
        <w:rPr>
          <w:rFonts w:ascii="Arial" w:hAnsi="Arial" w:cs="Arial"/>
          <w:sz w:val="20"/>
          <w:szCs w:val="20"/>
        </w:rPr>
        <w:t>.</w:t>
      </w:r>
      <w:r w:rsidR="00224C0C">
        <w:rPr>
          <w:rFonts w:ascii="Arial" w:hAnsi="Arial" w:cs="Arial"/>
          <w:sz w:val="20"/>
          <w:szCs w:val="20"/>
        </w:rPr>
        <w:br/>
      </w:r>
    </w:p>
    <w:p w14:paraId="40670310" w14:textId="11F23203"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B.</w:t>
      </w:r>
      <w:r w:rsidRPr="00A03E35">
        <w:rPr>
          <w:rFonts w:ascii="Arial" w:hAnsi="Arial" w:cs="Arial"/>
          <w:sz w:val="20"/>
          <w:szCs w:val="20"/>
        </w:rPr>
        <w:tab/>
      </w:r>
      <w:r w:rsidRPr="00E049AA">
        <w:rPr>
          <w:rFonts w:ascii="Arial" w:hAnsi="Arial" w:cs="Arial"/>
          <w:sz w:val="20"/>
          <w:szCs w:val="20"/>
        </w:rPr>
        <w:t>Manufacturer's Certificates: Certify products meet or exceed specified requirements.</w:t>
      </w:r>
      <w:r w:rsidR="00AA346F">
        <w:rPr>
          <w:rFonts w:ascii="Arial" w:hAnsi="Arial" w:cs="Arial"/>
          <w:sz w:val="20"/>
          <w:szCs w:val="20"/>
        </w:rPr>
        <w:br/>
      </w:r>
      <w:r>
        <w:rPr>
          <w:rFonts w:ascii="Arial" w:hAnsi="Arial" w:cs="Arial"/>
          <w:sz w:val="20"/>
          <w:szCs w:val="20"/>
        </w:rPr>
        <w:br/>
      </w:r>
      <w:r w:rsidRPr="00A03E35">
        <w:rPr>
          <w:rFonts w:ascii="Arial" w:hAnsi="Arial" w:cs="Arial"/>
          <w:b/>
          <w:bCs/>
          <w:sz w:val="20"/>
          <w:szCs w:val="20"/>
        </w:rPr>
        <w:t>1.5</w:t>
      </w:r>
      <w:r w:rsidRPr="00A03E35">
        <w:rPr>
          <w:rFonts w:ascii="Arial" w:hAnsi="Arial" w:cs="Arial"/>
          <w:b/>
          <w:bCs/>
          <w:sz w:val="20"/>
          <w:szCs w:val="20"/>
        </w:rPr>
        <w:tab/>
        <w:t>INFORMATIONAL SUBMITTALS</w:t>
      </w:r>
    </w:p>
    <w:p w14:paraId="55C09A5B" w14:textId="6B26845A"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Qualification Statements: For the [manufacturer], [installer], and/or [professional engineer].</w:t>
      </w:r>
      <w:r w:rsidR="00224C0C">
        <w:rPr>
          <w:rFonts w:ascii="Arial" w:hAnsi="Arial" w:cs="Arial"/>
          <w:sz w:val="20"/>
          <w:szCs w:val="20"/>
        </w:rPr>
        <w:br/>
      </w:r>
    </w:p>
    <w:p w14:paraId="4D9185B1" w14:textId="627886B4" w:rsidR="00A03E35" w:rsidRPr="00A03E35" w:rsidRDefault="00A03E35" w:rsidP="00A03E35">
      <w:pPr>
        <w:spacing w:after="0"/>
        <w:ind w:left="1152" w:hanging="576"/>
        <w:rPr>
          <w:rFonts w:ascii="Arial" w:hAnsi="Arial" w:cs="Arial"/>
          <w:sz w:val="20"/>
          <w:szCs w:val="20"/>
        </w:rPr>
      </w:pPr>
      <w:r>
        <w:rPr>
          <w:rFonts w:ascii="Arial" w:hAnsi="Arial" w:cs="Arial"/>
          <w:sz w:val="20"/>
          <w:szCs w:val="20"/>
        </w:rPr>
        <w:t>B</w:t>
      </w:r>
      <w:r w:rsidRPr="00A03E35">
        <w:rPr>
          <w:rFonts w:ascii="Arial" w:hAnsi="Arial" w:cs="Arial"/>
          <w:sz w:val="20"/>
          <w:szCs w:val="20"/>
        </w:rPr>
        <w:t>.</w:t>
      </w:r>
      <w:r w:rsidRPr="00A03E35">
        <w:rPr>
          <w:rFonts w:ascii="Arial" w:hAnsi="Arial" w:cs="Arial"/>
          <w:sz w:val="20"/>
          <w:szCs w:val="20"/>
        </w:rPr>
        <w:tab/>
        <w:t xml:space="preserve">Test and Evaluation Reports: Manufacturer test results showing </w:t>
      </w:r>
      <w:r>
        <w:rPr>
          <w:rFonts w:ascii="Arial" w:hAnsi="Arial" w:cs="Arial"/>
          <w:sz w:val="20"/>
          <w:szCs w:val="20"/>
        </w:rPr>
        <w:t xml:space="preserve">flood </w:t>
      </w:r>
      <w:r w:rsidR="004B7181">
        <w:rPr>
          <w:rFonts w:ascii="Arial" w:hAnsi="Arial" w:cs="Arial"/>
          <w:sz w:val="20"/>
          <w:szCs w:val="20"/>
        </w:rPr>
        <w:t>protection</w:t>
      </w:r>
      <w:r>
        <w:rPr>
          <w:rFonts w:ascii="Arial" w:hAnsi="Arial" w:cs="Arial"/>
          <w:sz w:val="20"/>
          <w:szCs w:val="20"/>
        </w:rPr>
        <w:t xml:space="preserve"> coverage per product</w:t>
      </w:r>
      <w:r w:rsidRPr="00A03E35">
        <w:rPr>
          <w:rFonts w:ascii="Arial" w:hAnsi="Arial" w:cs="Arial"/>
          <w:sz w:val="20"/>
          <w:szCs w:val="20"/>
        </w:rPr>
        <w:t>.</w:t>
      </w:r>
      <w:r w:rsidR="00224C0C">
        <w:rPr>
          <w:rFonts w:ascii="Arial" w:hAnsi="Arial" w:cs="Arial"/>
          <w:sz w:val="20"/>
          <w:szCs w:val="20"/>
        </w:rPr>
        <w:br/>
      </w:r>
    </w:p>
    <w:p w14:paraId="5E65E7F2" w14:textId="1F70D4C2" w:rsidR="00A03E35" w:rsidRDefault="00A03E35" w:rsidP="00A03E35">
      <w:pPr>
        <w:spacing w:after="0"/>
        <w:ind w:firstLine="576"/>
        <w:rPr>
          <w:rFonts w:ascii="Arial" w:hAnsi="Arial" w:cs="Arial"/>
          <w:sz w:val="20"/>
          <w:szCs w:val="20"/>
        </w:rPr>
      </w:pPr>
      <w:r>
        <w:rPr>
          <w:rFonts w:ascii="Arial" w:hAnsi="Arial" w:cs="Arial"/>
          <w:sz w:val="20"/>
          <w:szCs w:val="20"/>
        </w:rPr>
        <w:t>C</w:t>
      </w:r>
      <w:r w:rsidRPr="00A03E35">
        <w:rPr>
          <w:rFonts w:ascii="Arial" w:hAnsi="Arial" w:cs="Arial"/>
          <w:sz w:val="20"/>
          <w:szCs w:val="20"/>
        </w:rPr>
        <w:t>.</w:t>
      </w:r>
      <w:r w:rsidRPr="00A03E35">
        <w:rPr>
          <w:rFonts w:ascii="Arial" w:hAnsi="Arial" w:cs="Arial"/>
          <w:sz w:val="20"/>
          <w:szCs w:val="20"/>
        </w:rPr>
        <w:tab/>
        <w:t>Manufacturer’s instructions.</w:t>
      </w:r>
    </w:p>
    <w:p w14:paraId="738FAA46" w14:textId="77777777" w:rsidR="00A03E35" w:rsidRPr="00A03E35" w:rsidRDefault="00A03E35" w:rsidP="00A03E35">
      <w:pPr>
        <w:spacing w:after="0"/>
        <w:ind w:firstLine="576"/>
        <w:rPr>
          <w:rFonts w:ascii="Arial" w:hAnsi="Arial" w:cs="Arial"/>
          <w:b/>
          <w:bCs/>
          <w:sz w:val="20"/>
          <w:szCs w:val="20"/>
        </w:rPr>
      </w:pPr>
      <w:r>
        <w:rPr>
          <w:rFonts w:ascii="Arial" w:hAnsi="Arial" w:cs="Arial"/>
          <w:sz w:val="20"/>
          <w:szCs w:val="20"/>
        </w:rPr>
        <w:br/>
      </w:r>
      <w:r w:rsidRPr="00A03E35">
        <w:rPr>
          <w:rFonts w:ascii="Arial" w:hAnsi="Arial" w:cs="Arial"/>
          <w:b/>
          <w:bCs/>
          <w:sz w:val="20"/>
          <w:szCs w:val="20"/>
        </w:rPr>
        <w:t>1.6</w:t>
      </w:r>
      <w:r w:rsidRPr="00A03E35">
        <w:rPr>
          <w:rFonts w:ascii="Arial" w:hAnsi="Arial" w:cs="Arial"/>
          <w:b/>
          <w:bCs/>
          <w:sz w:val="20"/>
          <w:szCs w:val="20"/>
        </w:rPr>
        <w:tab/>
        <w:t xml:space="preserve"> CLOSEOUT SUBMITTALS</w:t>
      </w:r>
    </w:p>
    <w:p w14:paraId="0EB2BC3F" w14:textId="30BF80F5"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Maintenance Manual.</w:t>
      </w:r>
    </w:p>
    <w:p w14:paraId="5062F75D" w14:textId="7F93C676" w:rsidR="00AA346F" w:rsidRDefault="00A03E35" w:rsidP="00A03E35">
      <w:pPr>
        <w:spacing w:after="0"/>
        <w:ind w:firstLine="576"/>
        <w:rPr>
          <w:rFonts w:ascii="Arial" w:hAnsi="Arial" w:cs="Arial"/>
          <w:sz w:val="20"/>
          <w:szCs w:val="20"/>
        </w:rPr>
      </w:pPr>
      <w:r w:rsidRPr="00A03E35">
        <w:rPr>
          <w:rFonts w:ascii="Arial" w:hAnsi="Arial" w:cs="Arial"/>
          <w:sz w:val="20"/>
          <w:szCs w:val="20"/>
        </w:rPr>
        <w:t>B.</w:t>
      </w:r>
      <w:r w:rsidRPr="00A03E35">
        <w:rPr>
          <w:rFonts w:ascii="Arial" w:hAnsi="Arial" w:cs="Arial"/>
          <w:sz w:val="20"/>
          <w:szCs w:val="20"/>
        </w:rPr>
        <w:tab/>
        <w:t>Warranty Documentation.</w:t>
      </w:r>
      <w:r>
        <w:rPr>
          <w:rFonts w:ascii="Arial" w:hAnsi="Arial" w:cs="Arial"/>
          <w:sz w:val="20"/>
          <w:szCs w:val="20"/>
        </w:rPr>
        <w:br/>
      </w:r>
    </w:p>
    <w:p w14:paraId="7B00C4F0" w14:textId="77777777" w:rsidR="00A03E35" w:rsidRPr="00A03E35" w:rsidRDefault="00A03E35" w:rsidP="00A03E35">
      <w:pPr>
        <w:spacing w:after="0"/>
        <w:rPr>
          <w:rFonts w:ascii="Arial" w:hAnsi="Arial" w:cs="Arial"/>
          <w:b/>
          <w:bCs/>
          <w:sz w:val="20"/>
          <w:szCs w:val="20"/>
        </w:rPr>
      </w:pPr>
      <w:r w:rsidRPr="00A03E35">
        <w:rPr>
          <w:rFonts w:ascii="Arial" w:hAnsi="Arial" w:cs="Arial"/>
          <w:b/>
          <w:bCs/>
          <w:sz w:val="20"/>
          <w:szCs w:val="20"/>
        </w:rPr>
        <w:t>1.7</w:t>
      </w:r>
      <w:r w:rsidRPr="00A03E35">
        <w:rPr>
          <w:rFonts w:ascii="Arial" w:hAnsi="Arial" w:cs="Arial"/>
          <w:b/>
          <w:bCs/>
          <w:sz w:val="20"/>
          <w:szCs w:val="20"/>
        </w:rPr>
        <w:tab/>
        <w:t>QUALITY ASSURANCE</w:t>
      </w:r>
    </w:p>
    <w:p w14:paraId="679032F5" w14:textId="77777777" w:rsidR="00A03E35" w:rsidRPr="00A03E35" w:rsidRDefault="00A03E35" w:rsidP="00A03E35">
      <w:pPr>
        <w:spacing w:after="0"/>
        <w:ind w:firstLine="576"/>
        <w:rPr>
          <w:rFonts w:ascii="Arial" w:hAnsi="Arial" w:cs="Arial"/>
          <w:sz w:val="20"/>
          <w:szCs w:val="20"/>
        </w:rPr>
      </w:pPr>
      <w:r w:rsidRPr="00A03E35">
        <w:rPr>
          <w:rFonts w:ascii="Arial" w:hAnsi="Arial" w:cs="Arial"/>
          <w:sz w:val="20"/>
          <w:szCs w:val="20"/>
        </w:rPr>
        <w:t>A.</w:t>
      </w:r>
      <w:r w:rsidRPr="00A03E35">
        <w:rPr>
          <w:rFonts w:ascii="Arial" w:hAnsi="Arial" w:cs="Arial"/>
          <w:sz w:val="20"/>
          <w:szCs w:val="20"/>
        </w:rPr>
        <w:tab/>
        <w:t>Qualifications:</w:t>
      </w:r>
    </w:p>
    <w:p w14:paraId="21FFBFF1" w14:textId="77777777" w:rsidR="00A03E35" w:rsidRPr="00A03E35" w:rsidRDefault="00A03E35" w:rsidP="00A03E35">
      <w:pPr>
        <w:spacing w:after="0"/>
        <w:ind w:left="1712" w:hanging="560"/>
        <w:rPr>
          <w:rFonts w:ascii="Arial" w:hAnsi="Arial" w:cs="Arial"/>
          <w:sz w:val="20"/>
          <w:szCs w:val="20"/>
        </w:rPr>
      </w:pPr>
      <w:r w:rsidRPr="00A03E35">
        <w:rPr>
          <w:rFonts w:ascii="Arial" w:hAnsi="Arial" w:cs="Arial"/>
          <w:sz w:val="20"/>
          <w:szCs w:val="20"/>
        </w:rPr>
        <w:t>1.</w:t>
      </w:r>
      <w:r w:rsidRPr="00A03E35">
        <w:rPr>
          <w:rFonts w:ascii="Arial" w:hAnsi="Arial" w:cs="Arial"/>
          <w:sz w:val="20"/>
          <w:szCs w:val="20"/>
        </w:rPr>
        <w:tab/>
        <w:t>Manufacturer: Five (5) years of documented experience, minimum, in the manufacture of the products specified in this Section.</w:t>
      </w:r>
    </w:p>
    <w:p w14:paraId="6B733958" w14:textId="77777777" w:rsidR="00A03E35" w:rsidRPr="00A03E35" w:rsidRDefault="00A03E35" w:rsidP="00A03E35">
      <w:pPr>
        <w:spacing w:after="0"/>
        <w:rPr>
          <w:rFonts w:ascii="Arial" w:hAnsi="Arial" w:cs="Arial"/>
          <w:sz w:val="20"/>
          <w:szCs w:val="20"/>
        </w:rPr>
      </w:pPr>
    </w:p>
    <w:p w14:paraId="3E6BD908" w14:textId="77777777" w:rsidR="00A03E35" w:rsidRPr="00A03E35" w:rsidRDefault="00A03E35" w:rsidP="00A03E35">
      <w:pPr>
        <w:spacing w:after="0"/>
        <w:rPr>
          <w:rFonts w:ascii="Arial" w:hAnsi="Arial" w:cs="Arial"/>
          <w:color w:val="FF0000"/>
          <w:sz w:val="20"/>
          <w:szCs w:val="20"/>
        </w:rPr>
      </w:pPr>
      <w:r w:rsidRPr="00A03E35">
        <w:rPr>
          <w:rFonts w:ascii="Arial" w:hAnsi="Arial" w:cs="Arial"/>
          <w:color w:val="FF0000"/>
          <w:sz w:val="20"/>
          <w:szCs w:val="20"/>
        </w:rPr>
        <w:t>**Note to Specifier** Paragraph 1.7.A.2 and 1.7.A.3 below can be deleted if not required.</w:t>
      </w:r>
    </w:p>
    <w:p w14:paraId="4A71EFAE" w14:textId="77777777" w:rsidR="00A03E35" w:rsidRPr="00A03E35" w:rsidRDefault="00A03E35" w:rsidP="00A03E35">
      <w:pPr>
        <w:spacing w:after="0"/>
        <w:rPr>
          <w:rFonts w:ascii="Arial" w:hAnsi="Arial" w:cs="Arial"/>
          <w:sz w:val="20"/>
          <w:szCs w:val="20"/>
        </w:rPr>
      </w:pPr>
    </w:p>
    <w:p w14:paraId="1004D602" w14:textId="77777777" w:rsidR="00A03E35" w:rsidRPr="00A03E35" w:rsidRDefault="00A03E35" w:rsidP="00A03E35">
      <w:pPr>
        <w:spacing w:after="0"/>
        <w:ind w:left="1712" w:hanging="560"/>
        <w:rPr>
          <w:rFonts w:ascii="Arial" w:hAnsi="Arial" w:cs="Arial"/>
          <w:sz w:val="20"/>
          <w:szCs w:val="20"/>
        </w:rPr>
      </w:pPr>
      <w:r w:rsidRPr="00A03E35">
        <w:rPr>
          <w:rFonts w:ascii="Arial" w:hAnsi="Arial" w:cs="Arial"/>
          <w:sz w:val="20"/>
          <w:szCs w:val="20"/>
        </w:rPr>
        <w:t>2.</w:t>
      </w:r>
      <w:r w:rsidRPr="00A03E35">
        <w:rPr>
          <w:rFonts w:ascii="Arial" w:hAnsi="Arial" w:cs="Arial"/>
          <w:sz w:val="20"/>
          <w:szCs w:val="20"/>
        </w:rPr>
        <w:tab/>
        <w:t>Installer: Three (3) years of experience, minimum, in the installation of the products specified in this Section.</w:t>
      </w:r>
    </w:p>
    <w:p w14:paraId="2492BE81" w14:textId="77777777" w:rsidR="00A03E35" w:rsidRPr="00A03E35" w:rsidRDefault="00A03E35" w:rsidP="00A03E35">
      <w:pPr>
        <w:spacing w:after="0"/>
        <w:rPr>
          <w:rFonts w:ascii="Arial" w:hAnsi="Arial" w:cs="Arial"/>
          <w:sz w:val="20"/>
          <w:szCs w:val="20"/>
        </w:rPr>
      </w:pPr>
    </w:p>
    <w:p w14:paraId="303B60FE" w14:textId="2CA3220C" w:rsidR="00A03E35" w:rsidRPr="00E049AA" w:rsidRDefault="00A03E35" w:rsidP="00A03E35">
      <w:pPr>
        <w:spacing w:after="0"/>
        <w:ind w:left="1712" w:hanging="560"/>
        <w:rPr>
          <w:rFonts w:ascii="Arial" w:hAnsi="Arial" w:cs="Arial"/>
          <w:sz w:val="20"/>
          <w:szCs w:val="20"/>
        </w:rPr>
      </w:pPr>
      <w:r w:rsidRPr="00A03E35">
        <w:rPr>
          <w:rFonts w:ascii="Arial" w:hAnsi="Arial" w:cs="Arial"/>
          <w:sz w:val="20"/>
          <w:szCs w:val="20"/>
        </w:rPr>
        <w:t>3.</w:t>
      </w:r>
      <w:r w:rsidRPr="00A03E35">
        <w:rPr>
          <w:rFonts w:ascii="Arial" w:hAnsi="Arial" w:cs="Arial"/>
          <w:sz w:val="20"/>
          <w:szCs w:val="20"/>
        </w:rPr>
        <w:tab/>
        <w:t>Licensed Professional Engineer: A professional engineer specialized in the work specified in this Section and licensed in the State in which the project is located.</w:t>
      </w:r>
    </w:p>
    <w:p w14:paraId="10510A7A" w14:textId="77777777" w:rsidR="00E049AA" w:rsidRDefault="00E049AA" w:rsidP="00E049AA">
      <w:pPr>
        <w:spacing w:after="0"/>
        <w:rPr>
          <w:rFonts w:ascii="Arial" w:hAnsi="Arial" w:cs="Arial"/>
          <w:sz w:val="20"/>
          <w:szCs w:val="20"/>
        </w:rPr>
      </w:pPr>
    </w:p>
    <w:p w14:paraId="7539D980" w14:textId="77777777" w:rsidR="00224C0C" w:rsidRPr="00224C0C" w:rsidRDefault="00224C0C" w:rsidP="00224C0C">
      <w:pPr>
        <w:spacing w:after="0"/>
        <w:rPr>
          <w:rFonts w:ascii="Arial" w:hAnsi="Arial" w:cs="Arial"/>
          <w:b/>
          <w:bCs/>
          <w:sz w:val="20"/>
          <w:szCs w:val="20"/>
        </w:rPr>
      </w:pPr>
      <w:r w:rsidRPr="00224C0C">
        <w:rPr>
          <w:rFonts w:ascii="Arial" w:hAnsi="Arial" w:cs="Arial"/>
          <w:b/>
          <w:bCs/>
          <w:sz w:val="20"/>
          <w:szCs w:val="20"/>
        </w:rPr>
        <w:lastRenderedPageBreak/>
        <w:t>1.8</w:t>
      </w:r>
      <w:r w:rsidRPr="00224C0C">
        <w:rPr>
          <w:rFonts w:ascii="Arial" w:hAnsi="Arial" w:cs="Arial"/>
          <w:b/>
          <w:bCs/>
          <w:sz w:val="20"/>
          <w:szCs w:val="20"/>
        </w:rPr>
        <w:tab/>
        <w:t>DELIVERY, STORAGE, AND HANDLING</w:t>
      </w:r>
    </w:p>
    <w:p w14:paraId="4759E7FB" w14:textId="043140B8" w:rsidR="00224C0C" w:rsidRPr="00224C0C" w:rsidRDefault="00224C0C" w:rsidP="00224C0C">
      <w:pPr>
        <w:spacing w:after="0"/>
        <w:ind w:left="1152" w:hanging="576"/>
        <w:rPr>
          <w:rFonts w:ascii="Arial" w:hAnsi="Arial" w:cs="Arial"/>
          <w:sz w:val="20"/>
          <w:szCs w:val="20"/>
        </w:rPr>
      </w:pPr>
      <w:r w:rsidRPr="00224C0C">
        <w:rPr>
          <w:rFonts w:ascii="Arial" w:hAnsi="Arial" w:cs="Arial"/>
          <w:sz w:val="20"/>
          <w:szCs w:val="20"/>
        </w:rPr>
        <w:t>A.</w:t>
      </w:r>
      <w:r w:rsidRPr="00224C0C">
        <w:rPr>
          <w:rFonts w:ascii="Arial" w:hAnsi="Arial" w:cs="Arial"/>
          <w:sz w:val="20"/>
          <w:szCs w:val="20"/>
        </w:rPr>
        <w:tab/>
        <w:t>Deliver products in manufacturer’s unopened packaging with labels undamaged, legible, and readable until ready for installation. Inspect materials for damages.</w:t>
      </w:r>
    </w:p>
    <w:p w14:paraId="5F2551FD" w14:textId="77777777" w:rsidR="00224C0C" w:rsidRPr="00224C0C" w:rsidRDefault="00224C0C" w:rsidP="00224C0C">
      <w:pPr>
        <w:spacing w:after="0"/>
        <w:ind w:firstLine="576"/>
        <w:rPr>
          <w:rFonts w:ascii="Arial" w:hAnsi="Arial" w:cs="Arial"/>
          <w:sz w:val="20"/>
          <w:szCs w:val="20"/>
        </w:rPr>
      </w:pPr>
      <w:r w:rsidRPr="00224C0C">
        <w:rPr>
          <w:rFonts w:ascii="Arial" w:hAnsi="Arial" w:cs="Arial"/>
          <w:sz w:val="20"/>
          <w:szCs w:val="20"/>
        </w:rPr>
        <w:t>B.</w:t>
      </w:r>
      <w:r w:rsidRPr="00224C0C">
        <w:rPr>
          <w:rFonts w:ascii="Arial" w:hAnsi="Arial" w:cs="Arial"/>
          <w:sz w:val="20"/>
          <w:szCs w:val="20"/>
        </w:rPr>
        <w:tab/>
        <w:t>Protect stored materials from moisture exposure.</w:t>
      </w:r>
    </w:p>
    <w:p w14:paraId="35C72D87" w14:textId="77777777" w:rsidR="00224C0C" w:rsidRPr="00224C0C" w:rsidRDefault="00224C0C" w:rsidP="00224C0C">
      <w:pPr>
        <w:spacing w:after="0"/>
        <w:ind w:firstLine="576"/>
        <w:rPr>
          <w:rFonts w:ascii="Arial" w:hAnsi="Arial" w:cs="Arial"/>
          <w:sz w:val="20"/>
          <w:szCs w:val="20"/>
        </w:rPr>
      </w:pPr>
      <w:r w:rsidRPr="00224C0C">
        <w:rPr>
          <w:rFonts w:ascii="Arial" w:hAnsi="Arial" w:cs="Arial"/>
          <w:sz w:val="20"/>
          <w:szCs w:val="20"/>
        </w:rPr>
        <w:t>C.</w:t>
      </w:r>
      <w:r w:rsidRPr="00224C0C">
        <w:rPr>
          <w:rFonts w:ascii="Arial" w:hAnsi="Arial" w:cs="Arial"/>
          <w:sz w:val="20"/>
          <w:szCs w:val="20"/>
        </w:rPr>
        <w:tab/>
        <w:t xml:space="preserve">Store materials in a dry, cool, ventilated, and weathertight location. </w:t>
      </w:r>
    </w:p>
    <w:p w14:paraId="293B2453" w14:textId="352A6CFC" w:rsidR="00A03E35" w:rsidRDefault="00224C0C" w:rsidP="00224C0C">
      <w:pPr>
        <w:spacing w:after="0"/>
        <w:ind w:left="1152" w:hanging="576"/>
        <w:rPr>
          <w:rFonts w:ascii="Arial" w:hAnsi="Arial" w:cs="Arial"/>
          <w:sz w:val="20"/>
          <w:szCs w:val="20"/>
        </w:rPr>
      </w:pPr>
      <w:r w:rsidRPr="00224C0C">
        <w:rPr>
          <w:rFonts w:ascii="Arial" w:hAnsi="Arial" w:cs="Arial"/>
          <w:sz w:val="20"/>
          <w:szCs w:val="20"/>
        </w:rPr>
        <w:t>D.</w:t>
      </w:r>
      <w:r w:rsidRPr="00224C0C">
        <w:rPr>
          <w:rFonts w:ascii="Arial" w:hAnsi="Arial" w:cs="Arial"/>
          <w:sz w:val="20"/>
          <w:szCs w:val="20"/>
        </w:rPr>
        <w:tab/>
        <w:t>Outdoor Storage Requirements (if necessary): Store materials on an incline to avoid moisture accumulation and facilitate runoff. Cover materials with a tarp set up in a tent-like fashion and raised above the products to allow for air circulation and to avoid UV exposure. Keep all additional hardware in a dry, climate-controlled setting.</w:t>
      </w:r>
    </w:p>
    <w:p w14:paraId="159B34B8" w14:textId="77777777" w:rsidR="00A03E35" w:rsidRDefault="00A03E35" w:rsidP="00E049AA">
      <w:pPr>
        <w:spacing w:after="0"/>
        <w:rPr>
          <w:rFonts w:ascii="Arial" w:hAnsi="Arial" w:cs="Arial"/>
          <w:sz w:val="20"/>
          <w:szCs w:val="20"/>
        </w:rPr>
      </w:pPr>
    </w:p>
    <w:p w14:paraId="06E9E647" w14:textId="77777777" w:rsidR="001D33DD" w:rsidRPr="001D33DD" w:rsidRDefault="001D33DD" w:rsidP="001D33DD">
      <w:pPr>
        <w:spacing w:after="0"/>
        <w:rPr>
          <w:rFonts w:ascii="Arial" w:hAnsi="Arial" w:cs="Arial"/>
          <w:b/>
          <w:bCs/>
          <w:sz w:val="20"/>
          <w:szCs w:val="20"/>
        </w:rPr>
      </w:pPr>
      <w:r w:rsidRPr="001D33DD">
        <w:rPr>
          <w:rFonts w:ascii="Arial" w:hAnsi="Arial" w:cs="Arial"/>
          <w:b/>
          <w:bCs/>
          <w:sz w:val="20"/>
          <w:szCs w:val="20"/>
        </w:rPr>
        <w:t>1.9</w:t>
      </w:r>
      <w:r w:rsidRPr="001D33DD">
        <w:rPr>
          <w:rFonts w:ascii="Arial" w:hAnsi="Arial" w:cs="Arial"/>
          <w:b/>
          <w:bCs/>
          <w:sz w:val="20"/>
          <w:szCs w:val="20"/>
        </w:rPr>
        <w:tab/>
        <w:t>FIELD CONDITIONS</w:t>
      </w:r>
    </w:p>
    <w:p w14:paraId="5633F78D" w14:textId="77777777" w:rsidR="001D33DD" w:rsidRPr="001D33DD" w:rsidRDefault="001D33DD" w:rsidP="001D33DD">
      <w:pPr>
        <w:spacing w:after="0"/>
        <w:ind w:left="1152" w:hanging="576"/>
        <w:rPr>
          <w:rFonts w:ascii="Arial" w:hAnsi="Arial" w:cs="Arial"/>
          <w:sz w:val="20"/>
          <w:szCs w:val="20"/>
        </w:rPr>
      </w:pPr>
      <w:r w:rsidRPr="001D33DD">
        <w:rPr>
          <w:rFonts w:ascii="Arial" w:hAnsi="Arial" w:cs="Arial"/>
          <w:sz w:val="20"/>
          <w:szCs w:val="20"/>
        </w:rPr>
        <w:t>A.</w:t>
      </w:r>
      <w:r w:rsidRPr="001D33DD">
        <w:rPr>
          <w:rFonts w:ascii="Arial" w:hAnsi="Arial" w:cs="Arial"/>
          <w:sz w:val="20"/>
          <w:szCs w:val="20"/>
        </w:rPr>
        <w:tab/>
        <w:t>Ambient Conditions: Perform work within manufacturer’s recommended weather and temperature limitations.</w:t>
      </w:r>
    </w:p>
    <w:p w14:paraId="22ACBA2F" w14:textId="77777777" w:rsidR="001D33DD" w:rsidRPr="001D33DD" w:rsidRDefault="001D33DD" w:rsidP="001D33DD">
      <w:pPr>
        <w:spacing w:after="0"/>
        <w:rPr>
          <w:rFonts w:ascii="Arial" w:hAnsi="Arial" w:cs="Arial"/>
          <w:sz w:val="20"/>
          <w:szCs w:val="20"/>
        </w:rPr>
      </w:pPr>
    </w:p>
    <w:p w14:paraId="576F6E5F" w14:textId="77777777" w:rsidR="001D33DD" w:rsidRPr="001D33DD" w:rsidRDefault="001D33DD" w:rsidP="001D33DD">
      <w:pPr>
        <w:spacing w:after="0"/>
        <w:ind w:left="1152" w:hanging="576"/>
        <w:rPr>
          <w:rFonts w:ascii="Arial" w:hAnsi="Arial" w:cs="Arial"/>
          <w:sz w:val="20"/>
          <w:szCs w:val="20"/>
        </w:rPr>
      </w:pPr>
      <w:r w:rsidRPr="001D33DD">
        <w:rPr>
          <w:rFonts w:ascii="Arial" w:hAnsi="Arial" w:cs="Arial"/>
          <w:sz w:val="20"/>
          <w:szCs w:val="20"/>
        </w:rPr>
        <w:t>B.</w:t>
      </w:r>
      <w:r w:rsidRPr="001D33DD">
        <w:rPr>
          <w:rFonts w:ascii="Arial" w:hAnsi="Arial" w:cs="Arial"/>
          <w:sz w:val="20"/>
          <w:szCs w:val="20"/>
        </w:rPr>
        <w:tab/>
        <w:t>Existing Conditions: Verify field measurements before fabrication. Show field measurements on Shop Drawings.</w:t>
      </w:r>
    </w:p>
    <w:p w14:paraId="68EA0F6C" w14:textId="08036E41" w:rsidR="001D33DD" w:rsidRPr="001D33DD" w:rsidRDefault="001D33DD" w:rsidP="001D33DD">
      <w:pPr>
        <w:spacing w:after="0"/>
        <w:ind w:left="2304" w:hanging="576"/>
        <w:rPr>
          <w:rFonts w:ascii="Arial" w:hAnsi="Arial" w:cs="Arial"/>
          <w:sz w:val="20"/>
          <w:szCs w:val="20"/>
        </w:rPr>
      </w:pPr>
      <w:r w:rsidRPr="001D33DD">
        <w:rPr>
          <w:rFonts w:ascii="Arial" w:hAnsi="Arial" w:cs="Arial"/>
          <w:sz w:val="20"/>
          <w:szCs w:val="20"/>
        </w:rPr>
        <w:t>a.</w:t>
      </w:r>
      <w:r w:rsidRPr="001D33DD">
        <w:rPr>
          <w:rFonts w:ascii="Arial" w:hAnsi="Arial" w:cs="Arial"/>
          <w:sz w:val="20"/>
          <w:szCs w:val="20"/>
        </w:rPr>
        <w:tab/>
        <w:t xml:space="preserve">Have flood </w:t>
      </w:r>
      <w:r w:rsidR="00754149">
        <w:rPr>
          <w:rFonts w:ascii="Arial" w:hAnsi="Arial" w:cs="Arial"/>
          <w:sz w:val="20"/>
          <w:szCs w:val="20"/>
        </w:rPr>
        <w:t>vent</w:t>
      </w:r>
      <w:r w:rsidRPr="001D33DD">
        <w:rPr>
          <w:rFonts w:ascii="Arial" w:hAnsi="Arial" w:cs="Arial"/>
          <w:sz w:val="20"/>
          <w:szCs w:val="20"/>
        </w:rPr>
        <w:t xml:space="preserve"> manufacturer, installer, or qualified person(s) conduct site survey to document the conditions at the installation site to detail the type of materials, dimensions, configuration, potential interferences with the mounting surface, and any other contributing factors for proper installation.</w:t>
      </w:r>
    </w:p>
    <w:p w14:paraId="765E8510" w14:textId="77777777" w:rsidR="001D33DD" w:rsidRPr="001D33DD" w:rsidRDefault="001D33DD" w:rsidP="001D33DD">
      <w:pPr>
        <w:spacing w:after="0"/>
        <w:rPr>
          <w:rFonts w:ascii="Arial" w:hAnsi="Arial" w:cs="Arial"/>
          <w:sz w:val="20"/>
          <w:szCs w:val="20"/>
        </w:rPr>
      </w:pPr>
    </w:p>
    <w:p w14:paraId="2323A70F" w14:textId="77777777" w:rsidR="001D33DD" w:rsidRPr="001D33DD" w:rsidRDefault="001D33DD" w:rsidP="001D33DD">
      <w:pPr>
        <w:spacing w:after="0"/>
        <w:rPr>
          <w:rFonts w:ascii="Arial" w:hAnsi="Arial" w:cs="Arial"/>
          <w:b/>
          <w:bCs/>
          <w:sz w:val="20"/>
          <w:szCs w:val="20"/>
        </w:rPr>
      </w:pPr>
      <w:r w:rsidRPr="001D33DD">
        <w:rPr>
          <w:rFonts w:ascii="Arial" w:hAnsi="Arial" w:cs="Arial"/>
          <w:b/>
          <w:bCs/>
          <w:sz w:val="20"/>
          <w:szCs w:val="20"/>
        </w:rPr>
        <w:t>1.10</w:t>
      </w:r>
      <w:r w:rsidRPr="001D33DD">
        <w:rPr>
          <w:rFonts w:ascii="Arial" w:hAnsi="Arial" w:cs="Arial"/>
          <w:b/>
          <w:bCs/>
          <w:sz w:val="20"/>
          <w:szCs w:val="20"/>
        </w:rPr>
        <w:tab/>
        <w:t>WARRANTY</w:t>
      </w:r>
    </w:p>
    <w:p w14:paraId="29CCA1AC" w14:textId="527F742E" w:rsidR="001D33DD" w:rsidRPr="0051264F" w:rsidRDefault="001D33DD" w:rsidP="001D33DD">
      <w:pPr>
        <w:spacing w:after="0"/>
        <w:ind w:firstLine="576"/>
        <w:rPr>
          <w:rFonts w:ascii="Arial" w:hAnsi="Arial" w:cs="Arial"/>
          <w:sz w:val="20"/>
          <w:szCs w:val="20"/>
        </w:rPr>
      </w:pPr>
      <w:r w:rsidRPr="001D33DD">
        <w:rPr>
          <w:rFonts w:ascii="Arial" w:hAnsi="Arial" w:cs="Arial"/>
          <w:sz w:val="20"/>
          <w:szCs w:val="20"/>
        </w:rPr>
        <w:t>A.</w:t>
      </w:r>
      <w:r w:rsidRPr="001D33DD">
        <w:rPr>
          <w:rFonts w:ascii="Arial" w:hAnsi="Arial" w:cs="Arial"/>
          <w:sz w:val="20"/>
          <w:szCs w:val="20"/>
        </w:rPr>
        <w:tab/>
      </w:r>
      <w:r w:rsidRPr="0051264F">
        <w:rPr>
          <w:rFonts w:ascii="Arial" w:hAnsi="Arial" w:cs="Arial"/>
          <w:sz w:val="20"/>
          <w:szCs w:val="20"/>
        </w:rPr>
        <w:t xml:space="preserve">Manufacturer </w:t>
      </w:r>
      <w:r w:rsidR="0037536E" w:rsidRPr="0051264F">
        <w:rPr>
          <w:rFonts w:ascii="Arial" w:hAnsi="Arial" w:cs="Arial"/>
          <w:sz w:val="20"/>
          <w:szCs w:val="20"/>
        </w:rPr>
        <w:t xml:space="preserve">Limited </w:t>
      </w:r>
      <w:r w:rsidRPr="0051264F">
        <w:rPr>
          <w:rFonts w:ascii="Arial" w:hAnsi="Arial" w:cs="Arial"/>
          <w:sz w:val="20"/>
          <w:szCs w:val="20"/>
        </w:rPr>
        <w:t>Warranty:</w:t>
      </w:r>
    </w:p>
    <w:p w14:paraId="36A8337D" w14:textId="3083A843" w:rsidR="001D33DD" w:rsidRPr="001D33DD" w:rsidRDefault="001D33DD" w:rsidP="00314387">
      <w:pPr>
        <w:spacing w:after="0"/>
        <w:ind w:left="1712" w:hanging="560"/>
        <w:rPr>
          <w:rFonts w:ascii="Arial" w:hAnsi="Arial" w:cs="Arial"/>
          <w:sz w:val="20"/>
          <w:szCs w:val="20"/>
        </w:rPr>
      </w:pPr>
      <w:r w:rsidRPr="0051264F">
        <w:rPr>
          <w:rFonts w:ascii="Arial" w:hAnsi="Arial" w:cs="Arial"/>
          <w:sz w:val="20"/>
          <w:szCs w:val="20"/>
        </w:rPr>
        <w:t>1.</w:t>
      </w:r>
      <w:r w:rsidRPr="0051264F">
        <w:rPr>
          <w:rFonts w:ascii="Arial" w:hAnsi="Arial" w:cs="Arial"/>
          <w:sz w:val="20"/>
          <w:szCs w:val="20"/>
        </w:rPr>
        <w:tab/>
        <w:t>Warrant product to be free from defects in material and workmanship for a period of one (1) year from date of</w:t>
      </w:r>
      <w:r w:rsidR="0037536E" w:rsidRPr="0051264F">
        <w:rPr>
          <w:rFonts w:ascii="Arial" w:hAnsi="Arial" w:cs="Arial"/>
          <w:sz w:val="20"/>
          <w:szCs w:val="20"/>
        </w:rPr>
        <w:t xml:space="preserve"> purchase</w:t>
      </w:r>
      <w:r w:rsidRPr="0051264F">
        <w:rPr>
          <w:rFonts w:ascii="Arial" w:hAnsi="Arial" w:cs="Arial"/>
          <w:sz w:val="20"/>
          <w:szCs w:val="20"/>
        </w:rPr>
        <w:t>.</w:t>
      </w:r>
      <w:r w:rsidR="00314387">
        <w:rPr>
          <w:rFonts w:ascii="Arial" w:hAnsi="Arial" w:cs="Arial"/>
          <w:sz w:val="20"/>
          <w:szCs w:val="20"/>
        </w:rPr>
        <w:br/>
      </w:r>
    </w:p>
    <w:p w14:paraId="258897B8" w14:textId="31C8E770" w:rsidR="00224C0C" w:rsidRDefault="001D33DD" w:rsidP="0037536E">
      <w:pPr>
        <w:spacing w:after="0"/>
        <w:ind w:left="1712" w:hanging="560"/>
        <w:rPr>
          <w:rFonts w:ascii="Arial" w:hAnsi="Arial" w:cs="Arial"/>
          <w:sz w:val="20"/>
          <w:szCs w:val="20"/>
        </w:rPr>
      </w:pPr>
      <w:r w:rsidRPr="001D33DD">
        <w:rPr>
          <w:rFonts w:ascii="Arial" w:hAnsi="Arial" w:cs="Arial"/>
          <w:sz w:val="20"/>
          <w:szCs w:val="20"/>
        </w:rPr>
        <w:t>2.</w:t>
      </w:r>
      <w:r w:rsidRPr="001D33DD">
        <w:rPr>
          <w:rFonts w:ascii="Arial" w:hAnsi="Arial" w:cs="Arial"/>
          <w:sz w:val="20"/>
          <w:szCs w:val="20"/>
        </w:rPr>
        <w:tab/>
      </w:r>
      <w:r w:rsidR="00314387" w:rsidRPr="0051264F">
        <w:rPr>
          <w:rFonts w:ascii="Arial" w:hAnsi="Arial" w:cs="Arial"/>
          <w:sz w:val="20"/>
          <w:szCs w:val="20"/>
        </w:rPr>
        <w:t>M</w:t>
      </w:r>
      <w:r w:rsidRPr="0051264F">
        <w:rPr>
          <w:rFonts w:ascii="Arial" w:hAnsi="Arial" w:cs="Arial"/>
          <w:sz w:val="20"/>
          <w:szCs w:val="20"/>
        </w:rPr>
        <w:t xml:space="preserve">anufacturer </w:t>
      </w:r>
      <w:r w:rsidR="00314387" w:rsidRPr="0051264F">
        <w:rPr>
          <w:rFonts w:ascii="Arial" w:hAnsi="Arial" w:cs="Arial"/>
          <w:sz w:val="20"/>
          <w:szCs w:val="20"/>
        </w:rPr>
        <w:t xml:space="preserve">offers 15-year </w:t>
      </w:r>
      <w:r w:rsidRPr="0051264F">
        <w:rPr>
          <w:rFonts w:ascii="Arial" w:hAnsi="Arial" w:cs="Arial"/>
          <w:sz w:val="20"/>
          <w:szCs w:val="20"/>
        </w:rPr>
        <w:t xml:space="preserve">extended </w:t>
      </w:r>
      <w:r w:rsidR="0037536E" w:rsidRPr="0051264F">
        <w:rPr>
          <w:rFonts w:ascii="Arial" w:hAnsi="Arial" w:cs="Arial"/>
          <w:sz w:val="20"/>
          <w:szCs w:val="20"/>
        </w:rPr>
        <w:t xml:space="preserve">limited </w:t>
      </w:r>
      <w:r w:rsidRPr="0051264F">
        <w:rPr>
          <w:rFonts w:ascii="Arial" w:hAnsi="Arial" w:cs="Arial"/>
          <w:sz w:val="20"/>
          <w:szCs w:val="20"/>
        </w:rPr>
        <w:t xml:space="preserve">warranty </w:t>
      </w:r>
      <w:r w:rsidR="00314387" w:rsidRPr="0051264F">
        <w:rPr>
          <w:rFonts w:ascii="Arial" w:hAnsi="Arial" w:cs="Arial"/>
          <w:sz w:val="20"/>
          <w:szCs w:val="20"/>
        </w:rPr>
        <w:t>with product registration.</w:t>
      </w:r>
      <w:r w:rsidR="0037536E" w:rsidRPr="0051264F">
        <w:rPr>
          <w:rFonts w:ascii="Arial" w:hAnsi="Arial" w:cs="Arial"/>
          <w:sz w:val="20"/>
          <w:szCs w:val="20"/>
        </w:rPr>
        <w:t xml:space="preserve"> Product registration link: </w:t>
      </w:r>
      <w:hyperlink r:id="rId8" w:history="1">
        <w:r w:rsidR="0037536E" w:rsidRPr="0051264F">
          <w:rPr>
            <w:rStyle w:val="Hyperlink"/>
            <w:rFonts w:ascii="Arial" w:hAnsi="Arial" w:cs="Arial"/>
            <w:color w:val="auto"/>
            <w:sz w:val="20"/>
            <w:szCs w:val="20"/>
          </w:rPr>
          <w:t>https://www.smartvent.com/product-registration</w:t>
        </w:r>
      </w:hyperlink>
      <w:r w:rsidR="0037536E" w:rsidRPr="0051264F">
        <w:rPr>
          <w:rFonts w:ascii="Arial" w:hAnsi="Arial" w:cs="Arial"/>
          <w:sz w:val="20"/>
          <w:szCs w:val="20"/>
        </w:rPr>
        <w:t>.</w:t>
      </w:r>
    </w:p>
    <w:p w14:paraId="123DDCE3" w14:textId="77777777" w:rsidR="00AA346F" w:rsidRDefault="00AA346F" w:rsidP="00314387">
      <w:pPr>
        <w:spacing w:after="0"/>
        <w:rPr>
          <w:rFonts w:ascii="Arial" w:hAnsi="Arial" w:cs="Arial"/>
          <w:sz w:val="20"/>
          <w:szCs w:val="20"/>
        </w:rPr>
      </w:pPr>
    </w:p>
    <w:p w14:paraId="1D3B1580" w14:textId="150B19C2" w:rsidR="00E049AA" w:rsidRPr="00085C0B" w:rsidRDefault="00E049AA" w:rsidP="00E049AA">
      <w:pPr>
        <w:spacing w:after="0"/>
        <w:rPr>
          <w:rFonts w:ascii="Arial" w:hAnsi="Arial" w:cs="Arial"/>
          <w:b/>
          <w:bCs/>
          <w:sz w:val="20"/>
          <w:szCs w:val="20"/>
        </w:rPr>
      </w:pPr>
      <w:r w:rsidRPr="00085C0B">
        <w:rPr>
          <w:rFonts w:ascii="Arial" w:hAnsi="Arial" w:cs="Arial"/>
          <w:b/>
          <w:bCs/>
          <w:sz w:val="20"/>
          <w:szCs w:val="20"/>
        </w:rPr>
        <w:t>PART 2 PRODUCTS</w:t>
      </w:r>
      <w:r w:rsidR="001B5BB4" w:rsidRPr="00085C0B">
        <w:rPr>
          <w:rFonts w:ascii="Arial" w:hAnsi="Arial" w:cs="Arial"/>
          <w:b/>
          <w:bCs/>
          <w:sz w:val="20"/>
          <w:szCs w:val="20"/>
        </w:rPr>
        <w:br/>
      </w:r>
    </w:p>
    <w:p w14:paraId="6FFA2C81" w14:textId="60637D74" w:rsidR="00E049AA" w:rsidRPr="00085C0B" w:rsidRDefault="00E049AA" w:rsidP="00E049AA">
      <w:pPr>
        <w:spacing w:after="0"/>
        <w:rPr>
          <w:rFonts w:ascii="Arial" w:hAnsi="Arial" w:cs="Arial"/>
          <w:b/>
          <w:bCs/>
          <w:sz w:val="20"/>
          <w:szCs w:val="20"/>
        </w:rPr>
      </w:pPr>
      <w:r w:rsidRPr="00085C0B">
        <w:rPr>
          <w:rFonts w:ascii="Arial" w:hAnsi="Arial" w:cs="Arial"/>
          <w:b/>
          <w:bCs/>
          <w:sz w:val="20"/>
          <w:szCs w:val="20"/>
        </w:rPr>
        <w:t>2.1</w:t>
      </w:r>
      <w:r w:rsidRPr="00085C0B">
        <w:rPr>
          <w:rFonts w:ascii="Arial" w:hAnsi="Arial" w:cs="Arial"/>
          <w:b/>
          <w:bCs/>
          <w:sz w:val="20"/>
          <w:szCs w:val="20"/>
        </w:rPr>
        <w:tab/>
        <w:t>MANUFACTURERS</w:t>
      </w:r>
    </w:p>
    <w:p w14:paraId="32C25D08" w14:textId="6461A4C8" w:rsidR="00E049AA" w:rsidRPr="00E049AA" w:rsidRDefault="00E049AA" w:rsidP="00314387">
      <w:pPr>
        <w:spacing w:after="0"/>
        <w:ind w:left="1152" w:hanging="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A</w:t>
      </w:r>
      <w:r w:rsidR="00314387">
        <w:rPr>
          <w:rFonts w:ascii="Arial" w:hAnsi="Arial" w:cs="Arial"/>
          <w:sz w:val="20"/>
          <w:szCs w:val="20"/>
        </w:rPr>
        <w:t>pproved</w:t>
      </w:r>
      <w:r w:rsidRPr="00E049AA">
        <w:rPr>
          <w:rFonts w:ascii="Arial" w:hAnsi="Arial" w:cs="Arial"/>
          <w:sz w:val="20"/>
          <w:szCs w:val="20"/>
        </w:rPr>
        <w:t xml:space="preserve"> Manufacturer: Smart Vent Products, Inc., which is located at: </w:t>
      </w:r>
      <w:r w:rsidR="00314387">
        <w:rPr>
          <w:rFonts w:ascii="Arial" w:hAnsi="Arial" w:cs="Arial"/>
          <w:sz w:val="20"/>
          <w:szCs w:val="20"/>
        </w:rPr>
        <w:t>19 Mantua Road, Mount Royal, NJ, 08061</w:t>
      </w:r>
      <w:r w:rsidRPr="00E049AA">
        <w:rPr>
          <w:rFonts w:ascii="Arial" w:hAnsi="Arial" w:cs="Arial"/>
          <w:sz w:val="20"/>
          <w:szCs w:val="20"/>
        </w:rPr>
        <w:t>; Tel</w:t>
      </w:r>
      <w:r w:rsidR="00314387">
        <w:rPr>
          <w:rFonts w:ascii="Arial" w:hAnsi="Arial" w:cs="Arial"/>
          <w:sz w:val="20"/>
          <w:szCs w:val="20"/>
        </w:rPr>
        <w:t>ephone</w:t>
      </w:r>
      <w:r w:rsidRPr="00E049AA">
        <w:rPr>
          <w:rFonts w:ascii="Arial" w:hAnsi="Arial" w:cs="Arial"/>
          <w:sz w:val="20"/>
          <w:szCs w:val="20"/>
        </w:rPr>
        <w:t xml:space="preserve">: 877-441-8368; Email: </w:t>
      </w:r>
      <w:hyperlink r:id="rId9" w:history="1">
        <w:r w:rsidR="00314387" w:rsidRPr="00153D6D">
          <w:rPr>
            <w:rStyle w:val="Hyperlink"/>
            <w:rFonts w:ascii="Arial" w:hAnsi="Arial" w:cs="Arial"/>
            <w:sz w:val="20"/>
            <w:szCs w:val="20"/>
          </w:rPr>
          <w:t>info@smartvent.com</w:t>
        </w:r>
      </w:hyperlink>
      <w:r w:rsidR="00314387">
        <w:rPr>
          <w:rFonts w:ascii="Arial" w:hAnsi="Arial" w:cs="Arial"/>
          <w:sz w:val="20"/>
          <w:szCs w:val="20"/>
        </w:rPr>
        <w:t>;</w:t>
      </w:r>
      <w:r w:rsidRPr="00E049AA">
        <w:rPr>
          <w:rFonts w:ascii="Arial" w:hAnsi="Arial" w:cs="Arial"/>
          <w:sz w:val="20"/>
          <w:szCs w:val="20"/>
        </w:rPr>
        <w:t xml:space="preserve"> Web</w:t>
      </w:r>
      <w:r w:rsidR="00314387">
        <w:rPr>
          <w:rFonts w:ascii="Arial" w:hAnsi="Arial" w:cs="Arial"/>
          <w:sz w:val="20"/>
          <w:szCs w:val="20"/>
        </w:rPr>
        <w:t>site</w:t>
      </w:r>
      <w:r w:rsidRPr="00E049AA">
        <w:rPr>
          <w:rFonts w:ascii="Arial" w:hAnsi="Arial" w:cs="Arial"/>
          <w:sz w:val="20"/>
          <w:szCs w:val="20"/>
        </w:rPr>
        <w:t xml:space="preserve">: </w:t>
      </w:r>
      <w:hyperlink r:id="rId10" w:history="1">
        <w:r w:rsidR="00085C0B" w:rsidRPr="00153D6D">
          <w:rPr>
            <w:rStyle w:val="Hyperlink"/>
            <w:rFonts w:ascii="Arial" w:hAnsi="Arial" w:cs="Arial"/>
            <w:sz w:val="20"/>
            <w:szCs w:val="20"/>
          </w:rPr>
          <w:t>www.smartvent.com</w:t>
        </w:r>
      </w:hyperlink>
      <w:r w:rsidR="00314387">
        <w:t>.</w:t>
      </w:r>
      <w:r w:rsidR="00085C0B">
        <w:rPr>
          <w:rFonts w:ascii="Arial" w:hAnsi="Arial" w:cs="Arial"/>
          <w:sz w:val="20"/>
          <w:szCs w:val="20"/>
        </w:rPr>
        <w:br/>
      </w:r>
    </w:p>
    <w:p w14:paraId="3CC6864F" w14:textId="2617086C" w:rsidR="00E049AA" w:rsidRPr="00E049AA" w:rsidRDefault="00E049AA" w:rsidP="00085C0B">
      <w:pPr>
        <w:spacing w:after="0"/>
        <w:ind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Substitutions: Not permitted.</w:t>
      </w:r>
      <w:r w:rsidR="00085C0B">
        <w:rPr>
          <w:rFonts w:ascii="Arial" w:hAnsi="Arial" w:cs="Arial"/>
          <w:sz w:val="20"/>
          <w:szCs w:val="20"/>
        </w:rPr>
        <w:br/>
      </w:r>
    </w:p>
    <w:p w14:paraId="271B4703" w14:textId="757985C2" w:rsidR="00E049AA" w:rsidRPr="00E049AA" w:rsidRDefault="00E049AA" w:rsidP="00085C0B">
      <w:pPr>
        <w:spacing w:after="0"/>
        <w:ind w:left="1152" w:hanging="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r>
      <w:r w:rsidR="00314387" w:rsidRPr="00314387">
        <w:rPr>
          <w:rFonts w:ascii="Arial" w:hAnsi="Arial" w:cs="Arial"/>
          <w:sz w:val="20"/>
          <w:szCs w:val="20"/>
        </w:rPr>
        <w:t xml:space="preserve">Single Source Responsibilities: Obtain all flood </w:t>
      </w:r>
      <w:r w:rsidR="00314387">
        <w:rPr>
          <w:rFonts w:ascii="Arial" w:hAnsi="Arial" w:cs="Arial"/>
          <w:sz w:val="20"/>
          <w:szCs w:val="20"/>
        </w:rPr>
        <w:t xml:space="preserve">vent </w:t>
      </w:r>
      <w:r w:rsidR="00314387" w:rsidRPr="00314387">
        <w:rPr>
          <w:rFonts w:ascii="Arial" w:hAnsi="Arial" w:cs="Arial"/>
          <w:sz w:val="20"/>
          <w:szCs w:val="20"/>
        </w:rPr>
        <w:t>assemblies from single manufacturer.</w:t>
      </w:r>
    </w:p>
    <w:p w14:paraId="5C800E69" w14:textId="351D765F" w:rsidR="00E049AA" w:rsidRPr="00E33B25" w:rsidRDefault="00E049AA" w:rsidP="00DA020D">
      <w:pPr>
        <w:spacing w:after="0"/>
        <w:rPr>
          <w:rFonts w:ascii="Arial" w:hAnsi="Arial" w:cs="Arial"/>
          <w:sz w:val="20"/>
          <w:szCs w:val="20"/>
        </w:rPr>
      </w:pPr>
    </w:p>
    <w:p w14:paraId="53B584A0" w14:textId="731C846A" w:rsidR="00E049AA" w:rsidRPr="00085C0B" w:rsidRDefault="00E049AA" w:rsidP="00E049AA">
      <w:pPr>
        <w:spacing w:after="0"/>
        <w:rPr>
          <w:rFonts w:ascii="Arial" w:hAnsi="Arial" w:cs="Arial"/>
          <w:b/>
          <w:bCs/>
          <w:sz w:val="20"/>
          <w:szCs w:val="20"/>
        </w:rPr>
      </w:pPr>
      <w:r w:rsidRPr="00085C0B">
        <w:rPr>
          <w:rFonts w:ascii="Arial" w:hAnsi="Arial" w:cs="Arial"/>
          <w:b/>
          <w:bCs/>
          <w:sz w:val="20"/>
          <w:szCs w:val="20"/>
        </w:rPr>
        <w:t>2.</w:t>
      </w:r>
      <w:r w:rsidR="00DA020D">
        <w:rPr>
          <w:rFonts w:ascii="Arial" w:hAnsi="Arial" w:cs="Arial"/>
          <w:b/>
          <w:bCs/>
          <w:sz w:val="20"/>
          <w:szCs w:val="20"/>
        </w:rPr>
        <w:t>2</w:t>
      </w:r>
      <w:r w:rsidRPr="00085C0B">
        <w:rPr>
          <w:rFonts w:ascii="Arial" w:hAnsi="Arial" w:cs="Arial"/>
          <w:b/>
          <w:bCs/>
          <w:sz w:val="20"/>
          <w:szCs w:val="20"/>
        </w:rPr>
        <w:tab/>
      </w:r>
      <w:r w:rsidR="00E33B25">
        <w:rPr>
          <w:rFonts w:ascii="Arial" w:hAnsi="Arial" w:cs="Arial"/>
          <w:b/>
          <w:bCs/>
          <w:sz w:val="20"/>
          <w:szCs w:val="20"/>
        </w:rPr>
        <w:t>PERFORMANCE REQUIREMENTS</w:t>
      </w:r>
    </w:p>
    <w:p w14:paraId="75ADD97F" w14:textId="74A5B9DB" w:rsidR="00E049AA" w:rsidRDefault="00E049AA" w:rsidP="00085C0B">
      <w:pPr>
        <w:spacing w:after="0"/>
        <w:ind w:left="1152" w:hanging="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 xml:space="preserve">General: </w:t>
      </w:r>
      <w:r w:rsidR="00572D7E">
        <w:rPr>
          <w:rFonts w:ascii="Arial" w:hAnsi="Arial" w:cs="Arial"/>
          <w:sz w:val="20"/>
          <w:szCs w:val="20"/>
        </w:rPr>
        <w:t xml:space="preserve">Flood </w:t>
      </w:r>
      <w:r w:rsidRPr="00E049AA">
        <w:rPr>
          <w:rFonts w:ascii="Arial" w:hAnsi="Arial" w:cs="Arial"/>
          <w:sz w:val="20"/>
          <w:szCs w:val="20"/>
        </w:rPr>
        <w:t xml:space="preserve">Vents are constructed of Marine Grade 316 Stainless Steel formed and smooth-welded with a rigid construction. Frames are designed for installation in masonry, concrete, or framed walls, stud walls, garage doors and metal panels. Vents have a pivoting door assembly that is fitted with two patented sealed floats that provide vermin protection and immediately and automatically release the door upon contact with rising water to relieve unbalanced lateral forces on foundation walls. All flood vents are required to work bi- </w:t>
      </w:r>
      <w:r w:rsidRPr="00E049AA">
        <w:rPr>
          <w:rFonts w:ascii="Arial" w:hAnsi="Arial" w:cs="Arial"/>
          <w:sz w:val="20"/>
          <w:szCs w:val="20"/>
        </w:rPr>
        <w:lastRenderedPageBreak/>
        <w:t>directionally, without human intervention.</w:t>
      </w:r>
      <w:r w:rsidR="00572D7E">
        <w:rPr>
          <w:rFonts w:ascii="Arial" w:hAnsi="Arial" w:cs="Arial"/>
          <w:sz w:val="20"/>
          <w:szCs w:val="20"/>
        </w:rPr>
        <w:br/>
      </w:r>
    </w:p>
    <w:p w14:paraId="02E98857" w14:textId="19A73D4D" w:rsidR="00572D7E" w:rsidRDefault="00572D7E" w:rsidP="00085C0B">
      <w:pPr>
        <w:spacing w:after="0"/>
        <w:ind w:left="1152" w:hanging="576"/>
        <w:rPr>
          <w:rFonts w:ascii="Arial" w:hAnsi="Arial" w:cs="Arial"/>
          <w:sz w:val="20"/>
          <w:szCs w:val="20"/>
        </w:rPr>
      </w:pPr>
      <w:r>
        <w:rPr>
          <w:rFonts w:ascii="Arial" w:hAnsi="Arial" w:cs="Arial"/>
          <w:sz w:val="20"/>
          <w:szCs w:val="20"/>
        </w:rPr>
        <w:t>B.</w:t>
      </w:r>
      <w:r>
        <w:rPr>
          <w:rFonts w:ascii="Arial" w:hAnsi="Arial" w:cs="Arial"/>
          <w:sz w:val="20"/>
          <w:szCs w:val="20"/>
        </w:rPr>
        <w:tab/>
        <w:t xml:space="preserve">Engineering Code Practices: </w:t>
      </w:r>
      <w:r w:rsidRPr="00572D7E">
        <w:rPr>
          <w:rFonts w:ascii="Arial" w:hAnsi="Arial" w:cs="Arial"/>
          <w:sz w:val="20"/>
          <w:szCs w:val="20"/>
        </w:rPr>
        <w:t xml:space="preserve">Engineer flood products to conform to the design requirements that are based on the latest adopted editions of ASCE 24, International </w:t>
      </w:r>
      <w:r>
        <w:rPr>
          <w:rFonts w:ascii="Arial" w:hAnsi="Arial" w:cs="Arial"/>
          <w:sz w:val="20"/>
          <w:szCs w:val="20"/>
        </w:rPr>
        <w:t>Residential</w:t>
      </w:r>
      <w:r w:rsidRPr="00572D7E">
        <w:rPr>
          <w:rFonts w:ascii="Arial" w:hAnsi="Arial" w:cs="Arial"/>
          <w:sz w:val="20"/>
          <w:szCs w:val="20"/>
        </w:rPr>
        <w:t xml:space="preserve"> Code (I</w:t>
      </w:r>
      <w:r>
        <w:rPr>
          <w:rFonts w:ascii="Arial" w:hAnsi="Arial" w:cs="Arial"/>
          <w:sz w:val="20"/>
          <w:szCs w:val="20"/>
        </w:rPr>
        <w:t>R</w:t>
      </w:r>
      <w:r w:rsidRPr="00572D7E">
        <w:rPr>
          <w:rFonts w:ascii="Arial" w:hAnsi="Arial" w:cs="Arial"/>
          <w:sz w:val="20"/>
          <w:szCs w:val="20"/>
        </w:rPr>
        <w:t>C), and the International Building Code (IBC).</w:t>
      </w:r>
      <w:r>
        <w:rPr>
          <w:rFonts w:ascii="Arial" w:hAnsi="Arial" w:cs="Arial"/>
          <w:sz w:val="20"/>
          <w:szCs w:val="20"/>
        </w:rPr>
        <w:br/>
      </w:r>
    </w:p>
    <w:p w14:paraId="7C412246" w14:textId="0CAE10DB" w:rsidR="00572D7E" w:rsidRDefault="00572D7E" w:rsidP="00085C0B">
      <w:pPr>
        <w:spacing w:after="0"/>
        <w:ind w:left="1152" w:hanging="576"/>
        <w:rPr>
          <w:rFonts w:ascii="Arial" w:hAnsi="Arial" w:cs="Arial"/>
          <w:sz w:val="20"/>
          <w:szCs w:val="20"/>
        </w:rPr>
      </w:pPr>
      <w:r>
        <w:rPr>
          <w:rFonts w:ascii="Arial" w:hAnsi="Arial" w:cs="Arial"/>
          <w:sz w:val="20"/>
          <w:szCs w:val="20"/>
        </w:rPr>
        <w:t>C.</w:t>
      </w:r>
      <w:r>
        <w:rPr>
          <w:rFonts w:ascii="Arial" w:hAnsi="Arial" w:cs="Arial"/>
          <w:sz w:val="20"/>
          <w:szCs w:val="20"/>
        </w:rPr>
        <w:tab/>
        <w:t xml:space="preserve">Design Criteria: </w:t>
      </w:r>
      <w:r w:rsidRPr="00572D7E">
        <w:rPr>
          <w:rFonts w:ascii="Arial" w:hAnsi="Arial" w:cs="Arial"/>
          <w:sz w:val="20"/>
          <w:szCs w:val="20"/>
        </w:rPr>
        <w:t>Conform to the requirements for A and AE Zones as set forth by the National Flood Insurance Program (NFIP).</w:t>
      </w:r>
      <w:r>
        <w:rPr>
          <w:rFonts w:ascii="Arial" w:hAnsi="Arial" w:cs="Arial"/>
          <w:sz w:val="20"/>
          <w:szCs w:val="20"/>
        </w:rPr>
        <w:br/>
      </w:r>
    </w:p>
    <w:p w14:paraId="06D97A3D" w14:textId="64F7C773" w:rsidR="00B727D4" w:rsidRDefault="00572D7E" w:rsidP="00572D7E">
      <w:pPr>
        <w:spacing w:after="0"/>
        <w:ind w:left="1152"/>
        <w:rPr>
          <w:rFonts w:ascii="Arial" w:hAnsi="Arial" w:cs="Arial"/>
          <w:sz w:val="20"/>
          <w:szCs w:val="20"/>
        </w:rPr>
      </w:pPr>
      <w:r>
        <w:rPr>
          <w:rFonts w:ascii="Arial" w:hAnsi="Arial" w:cs="Arial"/>
          <w:sz w:val="20"/>
          <w:szCs w:val="20"/>
        </w:rPr>
        <w:t>1.</w:t>
      </w:r>
      <w:r w:rsidR="00B727D4">
        <w:rPr>
          <w:rFonts w:ascii="Arial" w:hAnsi="Arial" w:cs="Arial"/>
          <w:sz w:val="20"/>
          <w:szCs w:val="20"/>
        </w:rPr>
        <w:tab/>
      </w:r>
      <w:r>
        <w:rPr>
          <w:rFonts w:ascii="Arial" w:hAnsi="Arial" w:cs="Arial"/>
          <w:sz w:val="20"/>
          <w:szCs w:val="20"/>
        </w:rPr>
        <w:t>Design flood vent model(s), quantity, and location</w:t>
      </w:r>
      <w:r w:rsidR="00B727D4">
        <w:rPr>
          <w:rFonts w:ascii="Arial" w:hAnsi="Arial" w:cs="Arial"/>
          <w:sz w:val="20"/>
          <w:szCs w:val="20"/>
        </w:rPr>
        <w:t xml:space="preserve"> to satisfy flood ventilation and</w:t>
      </w:r>
    </w:p>
    <w:p w14:paraId="0BD15C39" w14:textId="54D191F6" w:rsidR="00572D7E" w:rsidRDefault="00B727D4" w:rsidP="00B727D4">
      <w:pPr>
        <w:spacing w:after="0"/>
        <w:ind w:left="1152" w:firstLine="576"/>
        <w:rPr>
          <w:rFonts w:ascii="Arial" w:hAnsi="Arial" w:cs="Arial"/>
          <w:sz w:val="20"/>
          <w:szCs w:val="20"/>
        </w:rPr>
      </w:pPr>
      <w:r>
        <w:rPr>
          <w:rFonts w:ascii="Arial" w:hAnsi="Arial" w:cs="Arial"/>
          <w:sz w:val="20"/>
          <w:szCs w:val="20"/>
        </w:rPr>
        <w:t>placement requirements for building enclosure.</w:t>
      </w:r>
      <w:r w:rsidR="00572D7E">
        <w:rPr>
          <w:rFonts w:ascii="Arial" w:hAnsi="Arial" w:cs="Arial"/>
          <w:sz w:val="20"/>
          <w:szCs w:val="20"/>
        </w:rPr>
        <w:br/>
      </w:r>
    </w:p>
    <w:p w14:paraId="7A61D149" w14:textId="3BA0AA75" w:rsidR="00B727D4" w:rsidRDefault="00572D7E" w:rsidP="00085C0B">
      <w:pPr>
        <w:spacing w:after="0"/>
        <w:ind w:left="1152" w:hanging="576"/>
        <w:rPr>
          <w:rFonts w:ascii="Arial" w:hAnsi="Arial" w:cs="Arial"/>
          <w:sz w:val="20"/>
          <w:szCs w:val="20"/>
        </w:rPr>
      </w:pPr>
      <w:r>
        <w:rPr>
          <w:rFonts w:ascii="Arial" w:hAnsi="Arial" w:cs="Arial"/>
          <w:sz w:val="20"/>
          <w:szCs w:val="20"/>
        </w:rPr>
        <w:t>D.</w:t>
      </w:r>
      <w:r>
        <w:rPr>
          <w:rFonts w:ascii="Arial" w:hAnsi="Arial" w:cs="Arial"/>
          <w:sz w:val="20"/>
          <w:szCs w:val="20"/>
        </w:rPr>
        <w:tab/>
        <w:t>Product Criteria</w:t>
      </w:r>
      <w:r w:rsidR="00B727D4">
        <w:rPr>
          <w:rFonts w:ascii="Arial" w:hAnsi="Arial" w:cs="Arial"/>
          <w:sz w:val="20"/>
          <w:szCs w:val="20"/>
        </w:rPr>
        <w:t>:</w:t>
      </w:r>
    </w:p>
    <w:p w14:paraId="3B8AFED3" w14:textId="3C0C93C2" w:rsidR="00B727D4" w:rsidRDefault="00B727D4" w:rsidP="00B727D4">
      <w:pPr>
        <w:spacing w:after="0"/>
        <w:ind w:left="1152"/>
        <w:rPr>
          <w:rFonts w:ascii="Arial" w:hAnsi="Arial" w:cs="Arial"/>
          <w:sz w:val="20"/>
          <w:szCs w:val="20"/>
        </w:rPr>
      </w:pPr>
      <w:r>
        <w:rPr>
          <w:rFonts w:ascii="Arial" w:hAnsi="Arial" w:cs="Arial"/>
          <w:sz w:val="20"/>
          <w:szCs w:val="20"/>
        </w:rPr>
        <w:t>1.</w:t>
      </w:r>
      <w:r>
        <w:rPr>
          <w:rFonts w:ascii="Arial" w:hAnsi="Arial" w:cs="Arial"/>
          <w:sz w:val="20"/>
          <w:szCs w:val="20"/>
        </w:rPr>
        <w:tab/>
        <w:t>Certifications:</w:t>
      </w:r>
    </w:p>
    <w:p w14:paraId="2314A63C" w14:textId="451441CA" w:rsidR="00B727D4" w:rsidRPr="00B727D4" w:rsidRDefault="00B727D4" w:rsidP="00B727D4">
      <w:pPr>
        <w:spacing w:after="0"/>
        <w:ind w:left="2880" w:hanging="576"/>
        <w:rPr>
          <w:rFonts w:ascii="Arial" w:hAnsi="Arial" w:cs="Arial"/>
          <w:sz w:val="20"/>
          <w:szCs w:val="20"/>
        </w:rPr>
      </w:pPr>
      <w:r>
        <w:rPr>
          <w:rFonts w:ascii="Arial" w:hAnsi="Arial" w:cs="Arial"/>
          <w:sz w:val="20"/>
          <w:szCs w:val="20"/>
        </w:rPr>
        <w:t>a.</w:t>
      </w:r>
      <w:r>
        <w:rPr>
          <w:rFonts w:ascii="Arial" w:hAnsi="Arial" w:cs="Arial"/>
          <w:sz w:val="20"/>
          <w:szCs w:val="20"/>
        </w:rPr>
        <w:tab/>
      </w:r>
      <w:r w:rsidRPr="00B727D4">
        <w:rPr>
          <w:rFonts w:ascii="Arial" w:hAnsi="Arial" w:cs="Arial"/>
          <w:sz w:val="20"/>
          <w:szCs w:val="20"/>
        </w:rPr>
        <w:t>International Code Council - Evaluation Service Report (ESR-2074) including Florida Building</w:t>
      </w:r>
      <w:r>
        <w:rPr>
          <w:rFonts w:ascii="Arial" w:hAnsi="Arial" w:cs="Arial"/>
          <w:sz w:val="20"/>
          <w:szCs w:val="20"/>
        </w:rPr>
        <w:t xml:space="preserve"> and Residential</w:t>
      </w:r>
      <w:r w:rsidRPr="00B727D4">
        <w:rPr>
          <w:rFonts w:ascii="Arial" w:hAnsi="Arial" w:cs="Arial"/>
          <w:sz w:val="20"/>
          <w:szCs w:val="20"/>
        </w:rPr>
        <w:t xml:space="preserve"> Code Supplement, California Building and Residential Code Supplement.</w:t>
      </w:r>
    </w:p>
    <w:p w14:paraId="4EBC30D8" w14:textId="6800D17F" w:rsidR="00B727D4" w:rsidRDefault="00B727D4" w:rsidP="00B727D4">
      <w:pPr>
        <w:spacing w:after="0"/>
        <w:ind w:left="2880" w:hanging="576"/>
        <w:rPr>
          <w:rFonts w:ascii="Arial" w:hAnsi="Arial" w:cs="Arial"/>
          <w:sz w:val="20"/>
          <w:szCs w:val="20"/>
        </w:rPr>
      </w:pPr>
      <w:r w:rsidRPr="00B727D4">
        <w:rPr>
          <w:rFonts w:ascii="Arial" w:hAnsi="Arial" w:cs="Arial"/>
          <w:sz w:val="20"/>
          <w:szCs w:val="20"/>
        </w:rPr>
        <w:t>b.</w:t>
      </w:r>
      <w:r w:rsidRPr="00B727D4">
        <w:rPr>
          <w:rFonts w:ascii="Arial" w:hAnsi="Arial" w:cs="Arial"/>
          <w:sz w:val="20"/>
          <w:szCs w:val="20"/>
        </w:rPr>
        <w:tab/>
        <w:t>Florida Building Product Approval (FL5822) approved for use in High Velocity Hurricane Zones (HVHZ) and impact rated garage doors.</w:t>
      </w:r>
    </w:p>
    <w:p w14:paraId="5779AB11" w14:textId="352CB268" w:rsidR="00572D7E" w:rsidRDefault="00572D7E" w:rsidP="00085C0B">
      <w:pPr>
        <w:spacing w:after="0"/>
        <w:ind w:left="1152" w:hanging="576"/>
        <w:rPr>
          <w:rFonts w:ascii="Arial" w:hAnsi="Arial" w:cs="Arial"/>
          <w:sz w:val="20"/>
          <w:szCs w:val="20"/>
        </w:rPr>
      </w:pPr>
    </w:p>
    <w:p w14:paraId="62F6B70C" w14:textId="41415CF4" w:rsidR="009D4A1E" w:rsidRPr="00A03E35" w:rsidRDefault="00572D7E" w:rsidP="009D4A1E">
      <w:pPr>
        <w:spacing w:after="0"/>
        <w:rPr>
          <w:rFonts w:ascii="Arial" w:hAnsi="Arial" w:cs="Arial"/>
          <w:color w:val="FF0000"/>
          <w:sz w:val="20"/>
          <w:szCs w:val="20"/>
        </w:rPr>
      </w:pPr>
      <w:r w:rsidRPr="00085C0B">
        <w:rPr>
          <w:rFonts w:ascii="Arial" w:hAnsi="Arial" w:cs="Arial"/>
          <w:b/>
          <w:bCs/>
          <w:sz w:val="20"/>
          <w:szCs w:val="20"/>
        </w:rPr>
        <w:t>2.</w:t>
      </w:r>
      <w:r>
        <w:rPr>
          <w:rFonts w:ascii="Arial" w:hAnsi="Arial" w:cs="Arial"/>
          <w:b/>
          <w:bCs/>
          <w:sz w:val="20"/>
          <w:szCs w:val="20"/>
        </w:rPr>
        <w:t>3</w:t>
      </w:r>
      <w:r w:rsidRPr="00085C0B">
        <w:rPr>
          <w:rFonts w:ascii="Arial" w:hAnsi="Arial" w:cs="Arial"/>
          <w:b/>
          <w:bCs/>
          <w:sz w:val="20"/>
          <w:szCs w:val="20"/>
        </w:rPr>
        <w:tab/>
      </w:r>
      <w:r>
        <w:rPr>
          <w:rFonts w:ascii="Arial" w:hAnsi="Arial" w:cs="Arial"/>
          <w:b/>
          <w:bCs/>
          <w:sz w:val="20"/>
          <w:szCs w:val="20"/>
        </w:rPr>
        <w:t>PRODUCTS</w:t>
      </w:r>
      <w:r w:rsidR="009D4A1E">
        <w:rPr>
          <w:rFonts w:ascii="Arial" w:hAnsi="Arial" w:cs="Arial"/>
          <w:b/>
          <w:bCs/>
          <w:sz w:val="20"/>
          <w:szCs w:val="20"/>
        </w:rPr>
        <w:br/>
      </w:r>
      <w:r w:rsidR="009D4A1E">
        <w:rPr>
          <w:rFonts w:ascii="Arial" w:hAnsi="Arial" w:cs="Arial"/>
          <w:b/>
          <w:bCs/>
          <w:sz w:val="20"/>
          <w:szCs w:val="20"/>
        </w:rPr>
        <w:br/>
      </w:r>
      <w:r w:rsidR="009D4A1E" w:rsidRPr="00A03E35">
        <w:rPr>
          <w:rFonts w:ascii="Arial" w:hAnsi="Arial" w:cs="Arial"/>
          <w:color w:val="FF0000"/>
          <w:sz w:val="20"/>
          <w:szCs w:val="20"/>
        </w:rPr>
        <w:t xml:space="preserve">**Note to Specifier** </w:t>
      </w:r>
      <w:r w:rsidR="009D4A1E">
        <w:rPr>
          <w:rFonts w:ascii="Arial" w:hAnsi="Arial" w:cs="Arial"/>
          <w:color w:val="FF0000"/>
          <w:sz w:val="20"/>
          <w:szCs w:val="20"/>
        </w:rPr>
        <w:t>Edit the following paragraphs as required and applicable to project requirements. Select the type and the model required. Delete those not required.</w:t>
      </w:r>
    </w:p>
    <w:p w14:paraId="297DC224" w14:textId="2DD938E1" w:rsidR="00E049AA" w:rsidRPr="00572D7E" w:rsidRDefault="00E049AA" w:rsidP="00E049AA">
      <w:pPr>
        <w:spacing w:after="0"/>
        <w:rPr>
          <w:rFonts w:ascii="Arial" w:hAnsi="Arial" w:cs="Arial"/>
          <w:b/>
          <w:bCs/>
          <w:sz w:val="20"/>
          <w:szCs w:val="20"/>
        </w:rPr>
      </w:pPr>
    </w:p>
    <w:p w14:paraId="588DB339" w14:textId="529573AD" w:rsidR="00E049AA" w:rsidRPr="00E049AA" w:rsidRDefault="00572D7E" w:rsidP="00085C0B">
      <w:pPr>
        <w:spacing w:after="0"/>
        <w:ind w:left="1152" w:hanging="576"/>
        <w:rPr>
          <w:rFonts w:ascii="Arial" w:hAnsi="Arial" w:cs="Arial"/>
          <w:sz w:val="20"/>
          <w:szCs w:val="20"/>
        </w:rPr>
      </w:pPr>
      <w:r>
        <w:rPr>
          <w:rFonts w:ascii="Arial" w:hAnsi="Arial" w:cs="Arial"/>
          <w:sz w:val="20"/>
          <w:szCs w:val="20"/>
        </w:rPr>
        <w:t>A</w:t>
      </w:r>
      <w:r w:rsidR="00E049AA" w:rsidRPr="00E049AA">
        <w:rPr>
          <w:rFonts w:ascii="Arial" w:hAnsi="Arial" w:cs="Arial"/>
          <w:sz w:val="20"/>
          <w:szCs w:val="20"/>
        </w:rPr>
        <w:t>.</w:t>
      </w:r>
      <w:r w:rsidR="00E049AA" w:rsidRPr="00E049AA">
        <w:rPr>
          <w:rFonts w:ascii="Arial" w:hAnsi="Arial" w:cs="Arial"/>
          <w:sz w:val="20"/>
          <w:szCs w:val="20"/>
        </w:rPr>
        <w:tab/>
        <w:t>Dual Function Flood Vent Series: Provide both flood protection and natural air ventilation. Louvered blades are temperature controlled with a bimetal coil and the screen is vermin resistant:</w:t>
      </w:r>
    </w:p>
    <w:p w14:paraId="4F216ADF"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SMART VENT Products Model #1540-510: Ventilated with Louvered Blades and Screen.</w:t>
      </w:r>
    </w:p>
    <w:p w14:paraId="500DCCB2"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3C72A0C8"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Air Ventilation: 51 sq.in.</w:t>
      </w:r>
    </w:p>
    <w:p w14:paraId="148EE383" w14:textId="612F54FA"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8 inches H</w:t>
      </w:r>
      <w:r w:rsidR="00C71805">
        <w:rPr>
          <w:rFonts w:ascii="Arial" w:hAnsi="Arial" w:cs="Arial"/>
          <w:sz w:val="20"/>
          <w:szCs w:val="20"/>
        </w:rPr>
        <w:t xml:space="preserve"> by 3 inches D.</w:t>
      </w:r>
    </w:p>
    <w:p w14:paraId="48BADDAC" w14:textId="09D1DDB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8-1/4 inches H.</w:t>
      </w:r>
      <w:r w:rsidR="00B727D4">
        <w:rPr>
          <w:rFonts w:ascii="Arial" w:hAnsi="Arial" w:cs="Arial"/>
          <w:sz w:val="20"/>
          <w:szCs w:val="20"/>
        </w:rPr>
        <w:br/>
      </w:r>
    </w:p>
    <w:p w14:paraId="43D6FB75"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t>SMART VENT Products Model #1540-511 Double or Stacking Model: Ventilated with Louvered Blades and Screen.</w:t>
      </w:r>
    </w:p>
    <w:p w14:paraId="29798787"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400 sq. ft.</w:t>
      </w:r>
    </w:p>
    <w:p w14:paraId="36511F95"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Air Ventilation: 102 sq.in.</w:t>
      </w:r>
    </w:p>
    <w:p w14:paraId="6135734A" w14:textId="708878A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16 inches H</w:t>
      </w:r>
      <w:r w:rsidR="008D298D" w:rsidRPr="008D298D">
        <w:rPr>
          <w:rFonts w:ascii="Arial" w:hAnsi="Arial" w:cs="Arial"/>
          <w:sz w:val="20"/>
          <w:szCs w:val="20"/>
        </w:rPr>
        <w:t xml:space="preserve"> </w:t>
      </w:r>
      <w:r w:rsidR="008D298D">
        <w:rPr>
          <w:rFonts w:ascii="Arial" w:hAnsi="Arial" w:cs="Arial"/>
          <w:sz w:val="20"/>
          <w:szCs w:val="20"/>
        </w:rPr>
        <w:t>by 3 inches D.</w:t>
      </w:r>
    </w:p>
    <w:p w14:paraId="5A94C7C1" w14:textId="53329FD9"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16-3/8 inches H.</w:t>
      </w:r>
      <w:r w:rsidR="00B727D4">
        <w:rPr>
          <w:rFonts w:ascii="Arial" w:hAnsi="Arial" w:cs="Arial"/>
          <w:sz w:val="20"/>
          <w:szCs w:val="20"/>
        </w:rPr>
        <w:br/>
      </w:r>
    </w:p>
    <w:p w14:paraId="18C02A35"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3.</w:t>
      </w:r>
      <w:r w:rsidRPr="00E049AA">
        <w:rPr>
          <w:rFonts w:ascii="Arial" w:hAnsi="Arial" w:cs="Arial"/>
          <w:sz w:val="20"/>
          <w:szCs w:val="20"/>
        </w:rPr>
        <w:tab/>
        <w:t>SMART VENT Products Model #1540-150202 (1540-0039) 2 x 2 Multi-frame: Ventilated with Louvered Blades and Screen.</w:t>
      </w:r>
    </w:p>
    <w:p w14:paraId="1F1FE6BB"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800 sq. ft.</w:t>
      </w:r>
    </w:p>
    <w:p w14:paraId="25E3659B"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Air Ventilation: 204 sq.in.</w:t>
      </w:r>
    </w:p>
    <w:p w14:paraId="1FBDC4B3" w14:textId="50BF13FA"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32-1/2 inches W by 16 inches H</w:t>
      </w:r>
      <w:r w:rsidR="008D298D">
        <w:rPr>
          <w:rFonts w:ascii="Arial" w:hAnsi="Arial" w:cs="Arial"/>
          <w:sz w:val="20"/>
          <w:szCs w:val="20"/>
        </w:rPr>
        <w:t xml:space="preserve"> by 3 inches D.</w:t>
      </w:r>
    </w:p>
    <w:p w14:paraId="4E2FD540" w14:textId="582B2BC9"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lastRenderedPageBreak/>
        <w:t>d.</w:t>
      </w:r>
      <w:r w:rsidRPr="00E049AA">
        <w:rPr>
          <w:rFonts w:ascii="Arial" w:hAnsi="Arial" w:cs="Arial"/>
          <w:sz w:val="20"/>
          <w:szCs w:val="20"/>
        </w:rPr>
        <w:tab/>
        <w:t>Rough Opening: 33 inches W by 16-3/8 inches H.</w:t>
      </w:r>
      <w:r w:rsidR="00B727D4">
        <w:rPr>
          <w:rFonts w:ascii="Arial" w:hAnsi="Arial" w:cs="Arial"/>
          <w:sz w:val="20"/>
          <w:szCs w:val="20"/>
        </w:rPr>
        <w:br/>
      </w:r>
    </w:p>
    <w:p w14:paraId="1C14EA5E" w14:textId="332C407F" w:rsidR="00E049AA" w:rsidRPr="00E049AA" w:rsidRDefault="00E049AA" w:rsidP="00B727D4">
      <w:pPr>
        <w:spacing w:after="0"/>
        <w:ind w:left="1712" w:hanging="560"/>
        <w:rPr>
          <w:rFonts w:ascii="Arial" w:hAnsi="Arial" w:cs="Arial"/>
          <w:sz w:val="20"/>
          <w:szCs w:val="20"/>
        </w:rPr>
      </w:pPr>
      <w:r w:rsidRPr="00E049AA">
        <w:rPr>
          <w:rFonts w:ascii="Arial" w:hAnsi="Arial" w:cs="Arial"/>
          <w:sz w:val="20"/>
          <w:szCs w:val="20"/>
        </w:rPr>
        <w:t>4.</w:t>
      </w:r>
      <w:r w:rsidRPr="00E049AA">
        <w:rPr>
          <w:rFonts w:ascii="Arial" w:hAnsi="Arial" w:cs="Arial"/>
          <w:sz w:val="20"/>
          <w:szCs w:val="20"/>
        </w:rPr>
        <w:tab/>
        <w:t xml:space="preserve">SMART VENT Products </w:t>
      </w:r>
      <w:r w:rsidR="00B727D4">
        <w:rPr>
          <w:rFonts w:ascii="Arial" w:hAnsi="Arial" w:cs="Arial"/>
          <w:sz w:val="20"/>
          <w:szCs w:val="20"/>
        </w:rPr>
        <w:t xml:space="preserve">Custom </w:t>
      </w:r>
      <w:r w:rsidR="007A150F" w:rsidRPr="00E049AA">
        <w:rPr>
          <w:rFonts w:ascii="Arial" w:hAnsi="Arial" w:cs="Arial"/>
          <w:sz w:val="20"/>
          <w:szCs w:val="20"/>
        </w:rPr>
        <w:t>One-Piece</w:t>
      </w:r>
      <w:r w:rsidRPr="00E049AA">
        <w:rPr>
          <w:rFonts w:ascii="Arial" w:hAnsi="Arial" w:cs="Arial"/>
          <w:sz w:val="20"/>
          <w:szCs w:val="20"/>
        </w:rPr>
        <w:t xml:space="preserve"> Multi-Frame Model (3</w:t>
      </w:r>
      <w:r w:rsidR="007A150F">
        <w:rPr>
          <w:rFonts w:ascii="Arial" w:hAnsi="Arial" w:cs="Arial"/>
          <w:sz w:val="20"/>
          <w:szCs w:val="20"/>
        </w:rPr>
        <w:t>16</w:t>
      </w:r>
      <w:r w:rsidRPr="00E049AA">
        <w:rPr>
          <w:rFonts w:ascii="Arial" w:hAnsi="Arial" w:cs="Arial"/>
          <w:sz w:val="20"/>
          <w:szCs w:val="20"/>
        </w:rPr>
        <w:t xml:space="preserve"> SS Powder Coat):</w:t>
      </w:r>
    </w:p>
    <w:p w14:paraId="696FE420" w14:textId="0590DA06"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 </w:t>
      </w:r>
      <w:r w:rsidR="007A150F">
        <w:rPr>
          <w:rFonts w:ascii="Arial" w:hAnsi="Arial" w:cs="Arial"/>
          <w:sz w:val="20"/>
          <w:szCs w:val="20"/>
        </w:rPr>
        <w:t xml:space="preserve">______ </w:t>
      </w:r>
      <w:r w:rsidRPr="00E049AA">
        <w:rPr>
          <w:rFonts w:ascii="Arial" w:hAnsi="Arial" w:cs="Arial"/>
          <w:sz w:val="20"/>
          <w:szCs w:val="20"/>
        </w:rPr>
        <w:t>(no more than six)</w:t>
      </w:r>
    </w:p>
    <w:p w14:paraId="048F8083" w14:textId="03182E4E"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(no more than three)</w:t>
      </w:r>
    </w:p>
    <w:p w14:paraId="1041CFC0" w14:textId="5FB22EDD"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Flood Coverage:</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sq. ft. (</w:t>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multiplied by 200)</w:t>
      </w:r>
    </w:p>
    <w:p w14:paraId="47CBA808" w14:textId="207EF999"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Air Ventilation:</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sq. in. (</w:t>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multiplied by 51)</w:t>
      </w:r>
      <w:r w:rsidR="00B727D4">
        <w:rPr>
          <w:rFonts w:ascii="Arial" w:hAnsi="Arial" w:cs="Arial"/>
          <w:sz w:val="20"/>
          <w:szCs w:val="20"/>
        </w:rPr>
        <w:br/>
      </w:r>
    </w:p>
    <w:p w14:paraId="6AFA05FB" w14:textId="531C24CA" w:rsidR="00E049AA" w:rsidRPr="00E049AA" w:rsidRDefault="00572D7E" w:rsidP="00085C0B">
      <w:pPr>
        <w:spacing w:after="0"/>
        <w:ind w:left="1152" w:hanging="576"/>
        <w:rPr>
          <w:rFonts w:ascii="Arial" w:hAnsi="Arial" w:cs="Arial"/>
          <w:sz w:val="20"/>
          <w:szCs w:val="20"/>
        </w:rPr>
      </w:pPr>
      <w:r>
        <w:rPr>
          <w:rFonts w:ascii="Arial" w:hAnsi="Arial" w:cs="Arial"/>
          <w:sz w:val="20"/>
          <w:szCs w:val="20"/>
        </w:rPr>
        <w:t>B</w:t>
      </w:r>
      <w:r w:rsidR="00E049AA" w:rsidRPr="00E049AA">
        <w:rPr>
          <w:rFonts w:ascii="Arial" w:hAnsi="Arial" w:cs="Arial"/>
          <w:sz w:val="20"/>
          <w:szCs w:val="20"/>
        </w:rPr>
        <w:t>.</w:t>
      </w:r>
      <w:r w:rsidR="00E049AA" w:rsidRPr="00E049AA">
        <w:rPr>
          <w:rFonts w:ascii="Arial" w:hAnsi="Arial" w:cs="Arial"/>
          <w:sz w:val="20"/>
          <w:szCs w:val="20"/>
        </w:rPr>
        <w:tab/>
        <w:t>Insulated Series: Provide flood protection only. Insulated Core with perimeter weather- stripping.</w:t>
      </w:r>
    </w:p>
    <w:p w14:paraId="14C46E8A" w14:textId="77777777" w:rsidR="00E049AA" w:rsidRPr="00E049AA" w:rsidRDefault="00E049AA" w:rsidP="005D51D5">
      <w:pPr>
        <w:spacing w:after="0"/>
        <w:ind w:left="576" w:firstLine="576"/>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FLOOD VENT Products Model #1540-520: Flush or Solid Insulated Door.</w:t>
      </w:r>
    </w:p>
    <w:p w14:paraId="4ED15D74" w14:textId="77777777"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50FB0341" w14:textId="77777777" w:rsidR="00E049AA" w:rsidRPr="00E049AA" w:rsidRDefault="00E049AA" w:rsidP="005D51D5">
      <w:pPr>
        <w:spacing w:after="0"/>
        <w:ind w:left="2304"/>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738A4176" w14:textId="408F341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8 inches H</w:t>
      </w:r>
      <w:r w:rsidR="008D298D">
        <w:rPr>
          <w:rFonts w:ascii="Arial" w:hAnsi="Arial" w:cs="Arial"/>
          <w:sz w:val="20"/>
          <w:szCs w:val="20"/>
        </w:rPr>
        <w:t xml:space="preserve"> by 3 inches D.</w:t>
      </w:r>
    </w:p>
    <w:p w14:paraId="19FE37D7" w14:textId="0A03D02A" w:rsidR="00E049AA" w:rsidRPr="00E049AA" w:rsidRDefault="00E049AA" w:rsidP="005D51D5">
      <w:pPr>
        <w:spacing w:after="0"/>
        <w:ind w:left="2304"/>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8-1/4 inches H.</w:t>
      </w:r>
      <w:r w:rsidR="00B727D4">
        <w:rPr>
          <w:rFonts w:ascii="Arial" w:hAnsi="Arial" w:cs="Arial"/>
          <w:sz w:val="20"/>
          <w:szCs w:val="20"/>
        </w:rPr>
        <w:br/>
      </w:r>
    </w:p>
    <w:p w14:paraId="48B10334" w14:textId="77777777" w:rsidR="00E049AA" w:rsidRPr="00E049AA" w:rsidRDefault="00E049AA" w:rsidP="005D51D5">
      <w:pPr>
        <w:spacing w:after="0"/>
        <w:ind w:left="1712" w:hanging="576"/>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t>FLOOD VENT Products Model #1540-521 Stacking Model: Flush or Solid Insulated Doors.</w:t>
      </w:r>
    </w:p>
    <w:p w14:paraId="49D4C266" w14:textId="77777777"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400 sq. ft.</w:t>
      </w:r>
    </w:p>
    <w:p w14:paraId="02329B19" w14:textId="77777777"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6A74D1F7" w14:textId="7B0D697D"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16 inches H</w:t>
      </w:r>
      <w:r w:rsidR="008D298D">
        <w:rPr>
          <w:rFonts w:ascii="Arial" w:hAnsi="Arial" w:cs="Arial"/>
          <w:sz w:val="20"/>
          <w:szCs w:val="20"/>
        </w:rPr>
        <w:t xml:space="preserve"> by 3 inches D.</w:t>
      </w:r>
    </w:p>
    <w:p w14:paraId="1EA7E04E" w14:textId="4F558F55" w:rsidR="00E049AA" w:rsidRPr="00E049AA" w:rsidRDefault="00E049AA" w:rsidP="005D51D5">
      <w:pPr>
        <w:spacing w:after="0"/>
        <w:ind w:left="1716"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16-1/4 inches W by 16-3/8 inches H.</w:t>
      </w:r>
      <w:r w:rsidR="00B727D4">
        <w:rPr>
          <w:rFonts w:ascii="Arial" w:hAnsi="Arial" w:cs="Arial"/>
          <w:sz w:val="20"/>
          <w:szCs w:val="20"/>
        </w:rPr>
        <w:br/>
      </w:r>
    </w:p>
    <w:p w14:paraId="2954C636"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3.</w:t>
      </w:r>
      <w:r w:rsidRPr="00E049AA">
        <w:rPr>
          <w:rFonts w:ascii="Arial" w:hAnsi="Arial" w:cs="Arial"/>
          <w:sz w:val="20"/>
          <w:szCs w:val="20"/>
        </w:rPr>
        <w:tab/>
        <w:t>FLOOD VENT Products Model #1540-150202 (1540-0239) 2 x 2 Multi-frame: Flush or Solid Insulated Door.</w:t>
      </w:r>
    </w:p>
    <w:p w14:paraId="17DF70FA"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800 sq. ft.</w:t>
      </w:r>
    </w:p>
    <w:p w14:paraId="715EC1B5"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0ADB1CF6" w14:textId="2A25DD3C"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32-1/2 inches W by 16 inches H</w:t>
      </w:r>
      <w:r w:rsidR="008D298D">
        <w:rPr>
          <w:rFonts w:ascii="Arial" w:hAnsi="Arial" w:cs="Arial"/>
          <w:sz w:val="20"/>
          <w:szCs w:val="20"/>
        </w:rPr>
        <w:t xml:space="preserve"> by 3 inches D.</w:t>
      </w:r>
    </w:p>
    <w:p w14:paraId="2F6BC752" w14:textId="206892F0"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33 inches W by 16-3/8 inches H.</w:t>
      </w:r>
      <w:r w:rsidR="00B727D4">
        <w:rPr>
          <w:rFonts w:ascii="Arial" w:hAnsi="Arial" w:cs="Arial"/>
          <w:sz w:val="20"/>
          <w:szCs w:val="20"/>
        </w:rPr>
        <w:br/>
      </w:r>
    </w:p>
    <w:p w14:paraId="0F2F6B17" w14:textId="77777777" w:rsidR="005D51D5" w:rsidRDefault="00E049AA" w:rsidP="005D51D5">
      <w:pPr>
        <w:spacing w:after="0"/>
        <w:ind w:left="1712" w:hanging="560"/>
        <w:rPr>
          <w:rFonts w:ascii="Arial" w:hAnsi="Arial" w:cs="Arial"/>
          <w:sz w:val="20"/>
          <w:szCs w:val="20"/>
        </w:rPr>
      </w:pPr>
      <w:r w:rsidRPr="00E049AA">
        <w:rPr>
          <w:rFonts w:ascii="Arial" w:hAnsi="Arial" w:cs="Arial"/>
          <w:sz w:val="20"/>
          <w:szCs w:val="20"/>
        </w:rPr>
        <w:t>4.</w:t>
      </w:r>
      <w:r w:rsidRPr="00E049AA">
        <w:rPr>
          <w:rFonts w:ascii="Arial" w:hAnsi="Arial" w:cs="Arial"/>
          <w:sz w:val="20"/>
          <w:szCs w:val="20"/>
        </w:rPr>
        <w:tab/>
        <w:t>FLOOD VENT Products #1540-570 Wood Stud Wall Model: Flush or Solid Insulated Doors.</w:t>
      </w:r>
    </w:p>
    <w:p w14:paraId="315ADAA7" w14:textId="77777777" w:rsidR="005D51D5" w:rsidRDefault="00E049AA" w:rsidP="005D51D5">
      <w:pPr>
        <w:spacing w:after="0"/>
        <w:ind w:left="2288" w:firstLine="1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41EF9CF7" w14:textId="77777777" w:rsidR="005D51D5" w:rsidRDefault="00E049AA" w:rsidP="005D51D5">
      <w:pPr>
        <w:spacing w:after="0"/>
        <w:ind w:left="2288" w:firstLine="1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00955BA1" w14:textId="15AD83E9" w:rsidR="005D51D5" w:rsidRDefault="00E049AA" w:rsidP="005D51D5">
      <w:pPr>
        <w:spacing w:after="0"/>
        <w:ind w:left="2288" w:firstLine="1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14-1/2 inches W by 8-3/4 inches H</w:t>
      </w:r>
      <w:r w:rsidR="008D298D">
        <w:rPr>
          <w:rFonts w:ascii="Arial" w:hAnsi="Arial" w:cs="Arial"/>
          <w:sz w:val="20"/>
          <w:szCs w:val="20"/>
        </w:rPr>
        <w:t xml:space="preserve"> by 3 inches D.</w:t>
      </w:r>
    </w:p>
    <w:p w14:paraId="48D2B7C4" w14:textId="66D9B99B" w:rsidR="00E049AA" w:rsidRPr="00E049AA" w:rsidRDefault="00E049AA" w:rsidP="005D51D5">
      <w:pPr>
        <w:spacing w:after="0"/>
        <w:ind w:left="2288" w:firstLine="1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14-1/2 inches W by 8-3/4 inches H.</w:t>
      </w:r>
      <w:r w:rsidR="00B727D4">
        <w:rPr>
          <w:rFonts w:ascii="Arial" w:hAnsi="Arial" w:cs="Arial"/>
          <w:sz w:val="20"/>
          <w:szCs w:val="20"/>
        </w:rPr>
        <w:br/>
      </w:r>
    </w:p>
    <w:p w14:paraId="56E0B803"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5.</w:t>
      </w:r>
      <w:r w:rsidRPr="00E049AA">
        <w:rPr>
          <w:rFonts w:ascii="Arial" w:hAnsi="Arial" w:cs="Arial"/>
          <w:sz w:val="20"/>
          <w:szCs w:val="20"/>
        </w:rPr>
        <w:tab/>
        <w:t>FLOOD VENT Products #1540-524 Overhead Garage Door Model: Flush or Solid Insulated Doors, standard finish powder-coated white.</w:t>
      </w:r>
    </w:p>
    <w:p w14:paraId="4FA85F60"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1E9B758B"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Insulated core R-Value: 8.34</w:t>
      </w:r>
    </w:p>
    <w:p w14:paraId="15947B44" w14:textId="691B607D"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16 inches W by 8 inches H</w:t>
      </w:r>
      <w:r w:rsidR="008D298D">
        <w:rPr>
          <w:rFonts w:ascii="Arial" w:hAnsi="Arial" w:cs="Arial"/>
          <w:sz w:val="20"/>
          <w:szCs w:val="20"/>
        </w:rPr>
        <w:t xml:space="preserve"> by 3 inches D.</w:t>
      </w:r>
    </w:p>
    <w:p w14:paraId="64644F3C" w14:textId="49B266E5"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16 inches W by 8 inches H.</w:t>
      </w:r>
      <w:r w:rsidR="00B727D4">
        <w:rPr>
          <w:rFonts w:ascii="Arial" w:hAnsi="Arial" w:cs="Arial"/>
          <w:sz w:val="20"/>
          <w:szCs w:val="20"/>
        </w:rPr>
        <w:br/>
      </w:r>
    </w:p>
    <w:p w14:paraId="7740913A" w14:textId="77777777" w:rsidR="00E049AA" w:rsidRPr="00E049AA" w:rsidRDefault="00E049AA" w:rsidP="005D51D5">
      <w:pPr>
        <w:spacing w:after="0"/>
        <w:ind w:left="1712" w:hanging="560"/>
        <w:rPr>
          <w:rFonts w:ascii="Arial" w:hAnsi="Arial" w:cs="Arial"/>
          <w:sz w:val="20"/>
          <w:szCs w:val="20"/>
        </w:rPr>
      </w:pPr>
      <w:r w:rsidRPr="00E049AA">
        <w:rPr>
          <w:rFonts w:ascii="Arial" w:hAnsi="Arial" w:cs="Arial"/>
          <w:sz w:val="20"/>
          <w:szCs w:val="20"/>
        </w:rPr>
        <w:t>6.</w:t>
      </w:r>
      <w:r w:rsidRPr="00E049AA">
        <w:rPr>
          <w:rFonts w:ascii="Arial" w:hAnsi="Arial" w:cs="Arial"/>
          <w:sz w:val="20"/>
          <w:szCs w:val="20"/>
        </w:rPr>
        <w:tab/>
        <w:t>FLOOD VENT Products #1540-574 Overhead Garage Door Model: Flush or Solid Insulated Doors, standard finish powder-coated white.</w:t>
      </w:r>
    </w:p>
    <w:p w14:paraId="4B03EABB"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Flood Coverage: 200 sq. ft.</w:t>
      </w:r>
    </w:p>
    <w:p w14:paraId="341F10DD" w14:textId="77777777"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lastRenderedPageBreak/>
        <w:t>b.</w:t>
      </w:r>
      <w:r w:rsidRPr="00E049AA">
        <w:rPr>
          <w:rFonts w:ascii="Arial" w:hAnsi="Arial" w:cs="Arial"/>
          <w:sz w:val="20"/>
          <w:szCs w:val="20"/>
        </w:rPr>
        <w:tab/>
        <w:t>Insulated core R-Value: 8.34</w:t>
      </w:r>
    </w:p>
    <w:p w14:paraId="65EA000B" w14:textId="78435769" w:rsidR="005D51D5" w:rsidRDefault="00E049AA" w:rsidP="005D51D5">
      <w:pPr>
        <w:spacing w:after="0"/>
        <w:ind w:left="1728"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Size: 14-1/2 inches W by 8-1/2 inches H</w:t>
      </w:r>
      <w:r w:rsidR="008D298D">
        <w:rPr>
          <w:rFonts w:ascii="Arial" w:hAnsi="Arial" w:cs="Arial"/>
          <w:sz w:val="20"/>
          <w:szCs w:val="20"/>
        </w:rPr>
        <w:t xml:space="preserve"> by 3 inches D.</w:t>
      </w:r>
    </w:p>
    <w:p w14:paraId="28F73240" w14:textId="5C223522" w:rsidR="00E049AA" w:rsidRPr="00E049AA" w:rsidRDefault="00E049AA" w:rsidP="005D51D5">
      <w:pPr>
        <w:spacing w:after="0"/>
        <w:ind w:left="1728" w:firstLine="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Rough Opening: 14-1/2 inches W by 8-1/2 inches H.</w:t>
      </w:r>
      <w:r w:rsidR="00B727D4">
        <w:rPr>
          <w:rFonts w:ascii="Arial" w:hAnsi="Arial" w:cs="Arial"/>
          <w:sz w:val="20"/>
          <w:szCs w:val="20"/>
        </w:rPr>
        <w:br/>
      </w:r>
    </w:p>
    <w:p w14:paraId="2E4F79F9" w14:textId="5668F1BC" w:rsidR="00E049AA" w:rsidRPr="00E049AA" w:rsidRDefault="00E049AA" w:rsidP="00B727D4">
      <w:pPr>
        <w:spacing w:after="0"/>
        <w:ind w:left="1712" w:hanging="560"/>
        <w:rPr>
          <w:rFonts w:ascii="Arial" w:hAnsi="Arial" w:cs="Arial"/>
          <w:sz w:val="20"/>
          <w:szCs w:val="20"/>
        </w:rPr>
      </w:pPr>
      <w:r w:rsidRPr="00E049AA">
        <w:rPr>
          <w:rFonts w:ascii="Arial" w:hAnsi="Arial" w:cs="Arial"/>
          <w:sz w:val="20"/>
          <w:szCs w:val="20"/>
        </w:rPr>
        <w:t>7.</w:t>
      </w:r>
      <w:r w:rsidRPr="00E049AA">
        <w:rPr>
          <w:rFonts w:ascii="Arial" w:hAnsi="Arial" w:cs="Arial"/>
          <w:sz w:val="20"/>
          <w:szCs w:val="20"/>
        </w:rPr>
        <w:tab/>
        <w:t xml:space="preserve">FLOOD VENT Products </w:t>
      </w:r>
      <w:r w:rsidR="00B727D4">
        <w:rPr>
          <w:rFonts w:ascii="Arial" w:hAnsi="Arial" w:cs="Arial"/>
          <w:sz w:val="20"/>
          <w:szCs w:val="20"/>
        </w:rPr>
        <w:t xml:space="preserve">Custom </w:t>
      </w:r>
      <w:r w:rsidR="007A150F" w:rsidRPr="00E049AA">
        <w:rPr>
          <w:rFonts w:ascii="Arial" w:hAnsi="Arial" w:cs="Arial"/>
          <w:sz w:val="20"/>
          <w:szCs w:val="20"/>
        </w:rPr>
        <w:t>One-Piece</w:t>
      </w:r>
      <w:r w:rsidRPr="00E049AA">
        <w:rPr>
          <w:rFonts w:ascii="Arial" w:hAnsi="Arial" w:cs="Arial"/>
          <w:sz w:val="20"/>
          <w:szCs w:val="20"/>
        </w:rPr>
        <w:t xml:space="preserve"> Multi-Frame Model (3</w:t>
      </w:r>
      <w:r w:rsidR="007A150F">
        <w:rPr>
          <w:rFonts w:ascii="Arial" w:hAnsi="Arial" w:cs="Arial"/>
          <w:sz w:val="20"/>
          <w:szCs w:val="20"/>
        </w:rPr>
        <w:t>16</w:t>
      </w:r>
      <w:r w:rsidRPr="00E049AA">
        <w:rPr>
          <w:rFonts w:ascii="Arial" w:hAnsi="Arial" w:cs="Arial"/>
          <w:sz w:val="20"/>
          <w:szCs w:val="20"/>
        </w:rPr>
        <w:t xml:space="preserve"> SS Powder Coat):</w:t>
      </w:r>
    </w:p>
    <w:p w14:paraId="280C79E1" w14:textId="44C3307E" w:rsidR="005D51D5" w:rsidRDefault="00E049AA" w:rsidP="005D51D5">
      <w:pPr>
        <w:spacing w:after="0"/>
        <w:ind w:left="1152"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(no more than six)</w:t>
      </w:r>
    </w:p>
    <w:p w14:paraId="3345E2BD" w14:textId="48249953" w:rsidR="005D51D5" w:rsidRDefault="00E049AA" w:rsidP="005D51D5">
      <w:pPr>
        <w:spacing w:after="0"/>
        <w:ind w:left="1152"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(no more than three)</w:t>
      </w:r>
    </w:p>
    <w:p w14:paraId="2E8778DD" w14:textId="77777777" w:rsidR="00A651FA" w:rsidRDefault="00E049AA" w:rsidP="00A651FA">
      <w:pPr>
        <w:spacing w:after="0"/>
        <w:ind w:left="1152"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Flood Coverage:</w:t>
      </w:r>
      <w:r w:rsidR="007A150F" w:rsidRPr="00E049AA">
        <w:rPr>
          <w:rFonts w:ascii="Arial" w:hAnsi="Arial" w:cs="Arial"/>
          <w:sz w:val="20"/>
          <w:szCs w:val="20"/>
        </w:rPr>
        <w:t xml:space="preserve"> </w:t>
      </w:r>
      <w:r w:rsidR="007A150F">
        <w:rPr>
          <w:rFonts w:ascii="Arial" w:hAnsi="Arial" w:cs="Arial"/>
          <w:sz w:val="20"/>
          <w:szCs w:val="20"/>
        </w:rPr>
        <w:t xml:space="preserve">______ </w:t>
      </w:r>
      <w:r w:rsidRPr="00E049AA">
        <w:rPr>
          <w:rFonts w:ascii="Arial" w:hAnsi="Arial" w:cs="Arial"/>
          <w:sz w:val="20"/>
          <w:szCs w:val="20"/>
        </w:rPr>
        <w:t>sq. ft. (</w:t>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multiplied by 200)</w:t>
      </w:r>
    </w:p>
    <w:p w14:paraId="16BC594F" w14:textId="4850E849" w:rsidR="00A651FA" w:rsidRPr="00E049AA" w:rsidRDefault="00A651FA" w:rsidP="00A651FA">
      <w:pPr>
        <w:spacing w:after="0"/>
        <w:ind w:left="576"/>
        <w:rPr>
          <w:rFonts w:ascii="Arial" w:hAnsi="Arial" w:cs="Arial"/>
          <w:sz w:val="20"/>
          <w:szCs w:val="20"/>
        </w:rPr>
      </w:pPr>
      <w:r>
        <w:rPr>
          <w:rFonts w:ascii="Arial" w:hAnsi="Arial" w:cs="Arial"/>
          <w:sz w:val="20"/>
          <w:szCs w:val="20"/>
        </w:rPr>
        <w:br/>
        <w:t>C</w:t>
      </w:r>
      <w:r w:rsidRPr="00E049AA">
        <w:rPr>
          <w:rFonts w:ascii="Arial" w:hAnsi="Arial" w:cs="Arial"/>
          <w:sz w:val="20"/>
          <w:szCs w:val="20"/>
        </w:rPr>
        <w:t>.</w:t>
      </w:r>
      <w:r w:rsidRPr="00E049AA">
        <w:rPr>
          <w:rFonts w:ascii="Arial" w:hAnsi="Arial" w:cs="Arial"/>
          <w:sz w:val="20"/>
          <w:szCs w:val="20"/>
        </w:rPr>
        <w:tab/>
        <w:t>Powder-Coat Finish with color as follows:</w:t>
      </w:r>
    </w:p>
    <w:p w14:paraId="52BAF3DB"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Black</w:t>
      </w:r>
    </w:p>
    <w:p w14:paraId="6929EF53"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t>White</w:t>
      </w:r>
    </w:p>
    <w:p w14:paraId="08CF2A08"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3.</w:t>
      </w:r>
      <w:r w:rsidRPr="00E049AA">
        <w:rPr>
          <w:rFonts w:ascii="Arial" w:hAnsi="Arial" w:cs="Arial"/>
          <w:sz w:val="20"/>
          <w:szCs w:val="20"/>
        </w:rPr>
        <w:tab/>
        <w:t>Gray</w:t>
      </w:r>
    </w:p>
    <w:p w14:paraId="0E8C3772" w14:textId="77777777" w:rsidR="00A651FA" w:rsidRDefault="00A651FA" w:rsidP="00A651FA">
      <w:pPr>
        <w:spacing w:after="0"/>
        <w:ind w:left="576" w:firstLine="576"/>
        <w:rPr>
          <w:rFonts w:ascii="Arial" w:hAnsi="Arial" w:cs="Arial"/>
          <w:sz w:val="20"/>
          <w:szCs w:val="20"/>
        </w:rPr>
      </w:pPr>
      <w:r w:rsidRPr="00E049AA">
        <w:rPr>
          <w:rFonts w:ascii="Arial" w:hAnsi="Arial" w:cs="Arial"/>
          <w:sz w:val="20"/>
          <w:szCs w:val="20"/>
        </w:rPr>
        <w:t>4.</w:t>
      </w:r>
      <w:r w:rsidRPr="00E049AA">
        <w:rPr>
          <w:rFonts w:ascii="Arial" w:hAnsi="Arial" w:cs="Arial"/>
          <w:sz w:val="20"/>
          <w:szCs w:val="20"/>
        </w:rPr>
        <w:tab/>
        <w:t>Wheat</w:t>
      </w:r>
    </w:p>
    <w:p w14:paraId="2517C16E" w14:textId="414C5C45" w:rsidR="00E049AA" w:rsidRPr="00E049AA" w:rsidRDefault="00A651FA" w:rsidP="00A651FA">
      <w:pPr>
        <w:spacing w:after="0"/>
        <w:ind w:left="576" w:firstLine="576"/>
        <w:rPr>
          <w:rFonts w:ascii="Arial" w:hAnsi="Arial" w:cs="Arial"/>
          <w:sz w:val="20"/>
          <w:szCs w:val="20"/>
        </w:rPr>
      </w:pPr>
      <w:r w:rsidRPr="00A651FA">
        <w:rPr>
          <w:rFonts w:ascii="Arial" w:hAnsi="Arial" w:cs="Arial"/>
          <w:sz w:val="20"/>
          <w:szCs w:val="20"/>
        </w:rPr>
        <w:t>5.</w:t>
      </w:r>
      <w:r w:rsidRPr="00A651FA">
        <w:rPr>
          <w:rFonts w:ascii="Arial" w:hAnsi="Arial" w:cs="Arial"/>
          <w:sz w:val="20"/>
          <w:szCs w:val="20"/>
        </w:rPr>
        <w:tab/>
        <w:t>Custom (Sherwin-Williams or PPG Industries)</w:t>
      </w:r>
      <w:r>
        <w:rPr>
          <w:rFonts w:ascii="Arial" w:hAnsi="Arial" w:cs="Arial"/>
          <w:sz w:val="20"/>
          <w:szCs w:val="20"/>
        </w:rPr>
        <w:t>: __________________</w:t>
      </w:r>
    </w:p>
    <w:p w14:paraId="1B645462" w14:textId="77777777" w:rsidR="00E049AA" w:rsidRPr="00E049AA" w:rsidRDefault="00E049AA" w:rsidP="00E049AA">
      <w:pPr>
        <w:spacing w:after="0"/>
        <w:rPr>
          <w:rFonts w:ascii="Arial" w:hAnsi="Arial" w:cs="Arial"/>
          <w:sz w:val="20"/>
          <w:szCs w:val="20"/>
        </w:rPr>
      </w:pPr>
    </w:p>
    <w:p w14:paraId="6AA3FBF5" w14:textId="5821C26E" w:rsidR="007A150F" w:rsidRDefault="00A651FA" w:rsidP="00AB6F41">
      <w:pPr>
        <w:spacing w:after="0"/>
        <w:ind w:left="1152" w:hanging="576"/>
        <w:rPr>
          <w:rFonts w:ascii="Arial" w:hAnsi="Arial" w:cs="Arial"/>
          <w:sz w:val="20"/>
          <w:szCs w:val="20"/>
        </w:rPr>
      </w:pPr>
      <w:r>
        <w:rPr>
          <w:rFonts w:ascii="Arial" w:hAnsi="Arial" w:cs="Arial"/>
          <w:sz w:val="20"/>
          <w:szCs w:val="20"/>
        </w:rPr>
        <w:t>D</w:t>
      </w:r>
      <w:r w:rsidR="007A150F" w:rsidRPr="00E049AA">
        <w:rPr>
          <w:rFonts w:ascii="Arial" w:hAnsi="Arial" w:cs="Arial"/>
          <w:sz w:val="20"/>
          <w:szCs w:val="20"/>
        </w:rPr>
        <w:t>.</w:t>
      </w:r>
      <w:r w:rsidR="007A150F" w:rsidRPr="00E049AA">
        <w:rPr>
          <w:rFonts w:ascii="Arial" w:hAnsi="Arial" w:cs="Arial"/>
          <w:sz w:val="20"/>
          <w:szCs w:val="20"/>
        </w:rPr>
        <w:tab/>
        <w:t>Insulated Sealing Kit:</w:t>
      </w:r>
      <w:r w:rsidR="00AB6F41">
        <w:rPr>
          <w:rFonts w:ascii="Arial" w:hAnsi="Arial" w:cs="Arial"/>
          <w:sz w:val="20"/>
          <w:szCs w:val="20"/>
        </w:rPr>
        <w:t xml:space="preserve"> P</w:t>
      </w:r>
      <w:r w:rsidR="007A150F" w:rsidRPr="00E049AA">
        <w:rPr>
          <w:rFonts w:ascii="Arial" w:hAnsi="Arial" w:cs="Arial"/>
          <w:sz w:val="20"/>
          <w:szCs w:val="20"/>
        </w:rPr>
        <w:t>rovide</w:t>
      </w:r>
      <w:r w:rsidR="00AB6F41">
        <w:rPr>
          <w:rFonts w:ascii="Arial" w:hAnsi="Arial" w:cs="Arial"/>
          <w:sz w:val="20"/>
          <w:szCs w:val="20"/>
        </w:rPr>
        <w:t>s</w:t>
      </w:r>
      <w:r w:rsidR="007A150F" w:rsidRPr="00E049AA">
        <w:rPr>
          <w:rFonts w:ascii="Arial" w:hAnsi="Arial" w:cs="Arial"/>
          <w:sz w:val="20"/>
          <w:szCs w:val="20"/>
        </w:rPr>
        <w:t xml:space="preserve"> tight seal behind the vent opening – must be used in conjunction with </w:t>
      </w:r>
      <w:r w:rsidR="00AB6F41">
        <w:rPr>
          <w:rFonts w:ascii="Arial" w:hAnsi="Arial" w:cs="Arial"/>
          <w:sz w:val="20"/>
          <w:szCs w:val="20"/>
        </w:rPr>
        <w:t xml:space="preserve">a </w:t>
      </w:r>
      <w:r w:rsidR="007A150F" w:rsidRPr="00E049AA">
        <w:rPr>
          <w:rFonts w:ascii="Arial" w:hAnsi="Arial" w:cs="Arial"/>
          <w:sz w:val="20"/>
          <w:szCs w:val="20"/>
        </w:rPr>
        <w:t xml:space="preserve">SMART VENT Insulated Model </w:t>
      </w:r>
      <w:r w:rsidR="00AB6F41">
        <w:rPr>
          <w:rFonts w:ascii="Arial" w:hAnsi="Arial" w:cs="Arial"/>
          <w:sz w:val="20"/>
          <w:szCs w:val="20"/>
        </w:rPr>
        <w:t xml:space="preserve">series vent. </w:t>
      </w:r>
      <w:r w:rsidR="007A150F" w:rsidRPr="00E049AA">
        <w:rPr>
          <w:rFonts w:ascii="Arial" w:hAnsi="Arial" w:cs="Arial"/>
          <w:sz w:val="20"/>
          <w:szCs w:val="20"/>
        </w:rPr>
        <w:t xml:space="preserve">When a flood event occurs, the pre-cut </w:t>
      </w:r>
      <w:proofErr w:type="spellStart"/>
      <w:r w:rsidR="007A150F" w:rsidRPr="00E049AA">
        <w:rPr>
          <w:rFonts w:ascii="Arial" w:hAnsi="Arial" w:cs="Arial"/>
          <w:sz w:val="20"/>
          <w:szCs w:val="20"/>
        </w:rPr>
        <w:t>Homasote</w:t>
      </w:r>
      <w:proofErr w:type="spellEnd"/>
      <w:r w:rsidR="007A150F" w:rsidRPr="00E049AA">
        <w:rPr>
          <w:rFonts w:ascii="Arial" w:hAnsi="Arial" w:cs="Arial"/>
          <w:sz w:val="20"/>
          <w:szCs w:val="20"/>
        </w:rPr>
        <w:t>® sealing material dislodges from the frame, creating an unobstructed opening to allow flood water to flow through freely.</w:t>
      </w:r>
      <w:r w:rsidR="00AB6F41">
        <w:rPr>
          <w:rFonts w:ascii="Arial" w:hAnsi="Arial" w:cs="Arial"/>
          <w:sz w:val="20"/>
          <w:szCs w:val="20"/>
        </w:rPr>
        <w:t xml:space="preserve"> </w:t>
      </w:r>
      <w:r w:rsidR="007A150F" w:rsidRPr="00E049AA">
        <w:rPr>
          <w:rFonts w:ascii="Arial" w:hAnsi="Arial" w:cs="Arial"/>
          <w:sz w:val="20"/>
          <w:szCs w:val="20"/>
        </w:rPr>
        <w:t>Installed on the interior wall.</w:t>
      </w:r>
      <w:r w:rsidR="00AB6F41">
        <w:rPr>
          <w:rFonts w:ascii="Arial" w:hAnsi="Arial" w:cs="Arial"/>
          <w:sz w:val="20"/>
          <w:szCs w:val="20"/>
        </w:rPr>
        <w:t xml:space="preserve"> </w:t>
      </w:r>
      <w:r w:rsidR="007A150F" w:rsidRPr="00E049AA">
        <w:rPr>
          <w:rFonts w:ascii="Arial" w:hAnsi="Arial" w:cs="Arial"/>
          <w:sz w:val="20"/>
          <w:szCs w:val="20"/>
        </w:rPr>
        <w:t>Finish: White.</w:t>
      </w:r>
    </w:p>
    <w:p w14:paraId="156F8A94" w14:textId="507DDB70" w:rsidR="00AB6F41" w:rsidRPr="00AB6F41" w:rsidRDefault="00AB6F41" w:rsidP="00AB6F41">
      <w:pPr>
        <w:spacing w:after="0"/>
        <w:ind w:left="576" w:firstLine="576"/>
        <w:rPr>
          <w:rFonts w:ascii="Arial" w:hAnsi="Arial" w:cs="Arial"/>
          <w:sz w:val="20"/>
          <w:szCs w:val="20"/>
        </w:rPr>
      </w:pPr>
      <w:r>
        <w:rPr>
          <w:rFonts w:ascii="Arial" w:hAnsi="Arial" w:cs="Arial"/>
          <w:sz w:val="20"/>
          <w:szCs w:val="20"/>
        </w:rPr>
        <w:t>1.</w:t>
      </w:r>
      <w:r>
        <w:rPr>
          <w:rFonts w:ascii="Arial" w:hAnsi="Arial" w:cs="Arial"/>
          <w:sz w:val="20"/>
          <w:szCs w:val="20"/>
        </w:rPr>
        <w:tab/>
      </w:r>
      <w:r w:rsidRPr="00AB6F41">
        <w:rPr>
          <w:rFonts w:ascii="Arial" w:hAnsi="Arial" w:cs="Arial"/>
          <w:sz w:val="20"/>
          <w:szCs w:val="20"/>
        </w:rPr>
        <w:t>For 16” W x 8” H vent models:</w:t>
      </w:r>
    </w:p>
    <w:p w14:paraId="6C0DD46B" w14:textId="3428580B"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r w:rsidRPr="00E049AA">
        <w:rPr>
          <w:rFonts w:ascii="Arial" w:hAnsi="Arial" w:cs="Arial"/>
          <w:sz w:val="20"/>
          <w:szCs w:val="20"/>
        </w:rPr>
        <w:t>Flood Vent Sealing Kit Model #1540-526</w:t>
      </w:r>
    </w:p>
    <w:p w14:paraId="14736F72" w14:textId="76F8DDCF" w:rsidR="00AB6F41" w:rsidRPr="00AB6F41" w:rsidRDefault="00AB6F41" w:rsidP="00AB6F41">
      <w:pPr>
        <w:spacing w:after="0"/>
        <w:ind w:left="576" w:firstLine="576"/>
        <w:rPr>
          <w:rFonts w:ascii="Arial" w:hAnsi="Arial" w:cs="Arial"/>
          <w:sz w:val="20"/>
          <w:szCs w:val="20"/>
        </w:rPr>
      </w:pPr>
      <w:r>
        <w:rPr>
          <w:rFonts w:ascii="Arial" w:hAnsi="Arial" w:cs="Arial"/>
          <w:sz w:val="20"/>
          <w:szCs w:val="20"/>
        </w:rPr>
        <w:t>2.</w:t>
      </w:r>
      <w:r>
        <w:rPr>
          <w:rFonts w:ascii="Arial" w:hAnsi="Arial" w:cs="Arial"/>
          <w:sz w:val="20"/>
          <w:szCs w:val="20"/>
        </w:rPr>
        <w:tab/>
      </w:r>
      <w:r w:rsidRPr="00AB6F41">
        <w:rPr>
          <w:rFonts w:ascii="Arial" w:hAnsi="Arial" w:cs="Arial"/>
          <w:sz w:val="20"/>
          <w:szCs w:val="20"/>
        </w:rPr>
        <w:t xml:space="preserve">For 16” W x </w:t>
      </w:r>
      <w:r>
        <w:rPr>
          <w:rFonts w:ascii="Arial" w:hAnsi="Arial" w:cs="Arial"/>
          <w:sz w:val="20"/>
          <w:szCs w:val="20"/>
        </w:rPr>
        <w:t>16</w:t>
      </w:r>
      <w:r w:rsidRPr="00AB6F41">
        <w:rPr>
          <w:rFonts w:ascii="Arial" w:hAnsi="Arial" w:cs="Arial"/>
          <w:sz w:val="20"/>
          <w:szCs w:val="20"/>
        </w:rPr>
        <w:t>” H vent models:</w:t>
      </w:r>
    </w:p>
    <w:p w14:paraId="2B871B24" w14:textId="38ACD488"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r w:rsidRPr="00E049AA">
        <w:rPr>
          <w:rFonts w:ascii="Arial" w:hAnsi="Arial" w:cs="Arial"/>
          <w:sz w:val="20"/>
          <w:szCs w:val="20"/>
        </w:rPr>
        <w:t>Flood Vent Sealing Kit Model #1540-526</w:t>
      </w:r>
      <w:r>
        <w:rPr>
          <w:rFonts w:ascii="Arial" w:hAnsi="Arial" w:cs="Arial"/>
          <w:sz w:val="20"/>
          <w:szCs w:val="20"/>
        </w:rPr>
        <w:t>-2</w:t>
      </w:r>
    </w:p>
    <w:p w14:paraId="79290CCA" w14:textId="0BA4020B" w:rsidR="00AB6F41" w:rsidRPr="00AB6F41" w:rsidRDefault="00AB6F41" w:rsidP="00AB6F41">
      <w:pPr>
        <w:spacing w:after="0"/>
        <w:ind w:left="576" w:firstLine="576"/>
        <w:rPr>
          <w:rFonts w:ascii="Arial" w:hAnsi="Arial" w:cs="Arial"/>
          <w:sz w:val="20"/>
          <w:szCs w:val="20"/>
        </w:rPr>
      </w:pPr>
      <w:r>
        <w:rPr>
          <w:rFonts w:ascii="Arial" w:hAnsi="Arial" w:cs="Arial"/>
          <w:sz w:val="20"/>
          <w:szCs w:val="20"/>
        </w:rPr>
        <w:t>3.</w:t>
      </w:r>
      <w:r>
        <w:rPr>
          <w:rFonts w:ascii="Arial" w:hAnsi="Arial" w:cs="Arial"/>
          <w:sz w:val="20"/>
          <w:szCs w:val="20"/>
        </w:rPr>
        <w:tab/>
      </w:r>
      <w:r w:rsidRPr="00AB6F41">
        <w:rPr>
          <w:rFonts w:ascii="Arial" w:hAnsi="Arial" w:cs="Arial"/>
          <w:sz w:val="20"/>
          <w:szCs w:val="20"/>
        </w:rPr>
        <w:t xml:space="preserve">For </w:t>
      </w:r>
      <w:r>
        <w:rPr>
          <w:rFonts w:ascii="Arial" w:hAnsi="Arial" w:cs="Arial"/>
          <w:sz w:val="20"/>
          <w:szCs w:val="20"/>
        </w:rPr>
        <w:t>32.5</w:t>
      </w:r>
      <w:r w:rsidRPr="00AB6F41">
        <w:rPr>
          <w:rFonts w:ascii="Arial" w:hAnsi="Arial" w:cs="Arial"/>
          <w:sz w:val="20"/>
          <w:szCs w:val="20"/>
        </w:rPr>
        <w:t xml:space="preserve">” W x </w:t>
      </w:r>
      <w:r>
        <w:rPr>
          <w:rFonts w:ascii="Arial" w:hAnsi="Arial" w:cs="Arial"/>
          <w:sz w:val="20"/>
          <w:szCs w:val="20"/>
        </w:rPr>
        <w:t>16</w:t>
      </w:r>
      <w:r w:rsidRPr="00AB6F41">
        <w:rPr>
          <w:rFonts w:ascii="Arial" w:hAnsi="Arial" w:cs="Arial"/>
          <w:sz w:val="20"/>
          <w:szCs w:val="20"/>
        </w:rPr>
        <w:t>” H vent models:</w:t>
      </w:r>
    </w:p>
    <w:p w14:paraId="41E54ACD" w14:textId="297A418D"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r w:rsidRPr="00E049AA">
        <w:rPr>
          <w:rFonts w:ascii="Arial" w:hAnsi="Arial" w:cs="Arial"/>
          <w:sz w:val="20"/>
          <w:szCs w:val="20"/>
        </w:rPr>
        <w:t>Flood Vent Sealing Kit Model #1540-526</w:t>
      </w:r>
      <w:r>
        <w:rPr>
          <w:rFonts w:ascii="Arial" w:hAnsi="Arial" w:cs="Arial"/>
          <w:sz w:val="20"/>
          <w:szCs w:val="20"/>
        </w:rPr>
        <w:t>-4</w:t>
      </w:r>
    </w:p>
    <w:p w14:paraId="1B5886C8" w14:textId="2E37612D" w:rsidR="00AB6F41" w:rsidRDefault="00AB6F41" w:rsidP="00AB6F41">
      <w:pPr>
        <w:spacing w:after="0"/>
        <w:ind w:left="576" w:firstLine="576"/>
        <w:rPr>
          <w:rFonts w:ascii="Arial" w:hAnsi="Arial" w:cs="Arial"/>
          <w:sz w:val="20"/>
          <w:szCs w:val="20"/>
        </w:rPr>
      </w:pPr>
      <w:r>
        <w:rPr>
          <w:rFonts w:ascii="Arial" w:hAnsi="Arial" w:cs="Arial"/>
          <w:sz w:val="20"/>
          <w:szCs w:val="20"/>
        </w:rPr>
        <w:t>4.</w:t>
      </w:r>
      <w:r>
        <w:rPr>
          <w:rFonts w:ascii="Arial" w:hAnsi="Arial" w:cs="Arial"/>
          <w:sz w:val="20"/>
          <w:szCs w:val="20"/>
        </w:rPr>
        <w:tab/>
        <w:t>Custom:</w:t>
      </w:r>
    </w:p>
    <w:p w14:paraId="13B80154" w14:textId="4773EFB0" w:rsidR="00AB6F41" w:rsidRDefault="00AB6F41" w:rsidP="00AB6F41">
      <w:pPr>
        <w:spacing w:after="0"/>
        <w:ind w:left="1152" w:firstLine="576"/>
        <w:rPr>
          <w:rFonts w:ascii="Arial" w:hAnsi="Arial" w:cs="Arial"/>
          <w:sz w:val="20"/>
          <w:szCs w:val="20"/>
        </w:rPr>
      </w:pPr>
      <w:r>
        <w:rPr>
          <w:rFonts w:ascii="Arial" w:hAnsi="Arial" w:cs="Arial"/>
          <w:sz w:val="20"/>
          <w:szCs w:val="20"/>
        </w:rPr>
        <w:t>a.</w:t>
      </w:r>
      <w:r>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 </w:t>
      </w:r>
      <w:r>
        <w:rPr>
          <w:rFonts w:ascii="Arial" w:hAnsi="Arial" w:cs="Arial"/>
          <w:sz w:val="20"/>
          <w:szCs w:val="20"/>
        </w:rPr>
        <w:t xml:space="preserve">______ </w:t>
      </w:r>
      <w:r w:rsidRPr="00E049AA">
        <w:rPr>
          <w:rFonts w:ascii="Arial" w:hAnsi="Arial" w:cs="Arial"/>
          <w:sz w:val="20"/>
          <w:szCs w:val="20"/>
        </w:rPr>
        <w:t>(no more than six)</w:t>
      </w:r>
    </w:p>
    <w:p w14:paraId="1517A725" w14:textId="45BF0416" w:rsidR="00AB6F41" w:rsidRDefault="00AB6F41" w:rsidP="00AB6F41">
      <w:pPr>
        <w:spacing w:after="0"/>
        <w:ind w:left="1152" w:firstLine="576"/>
        <w:rPr>
          <w:rFonts w:ascii="Arial" w:hAnsi="Arial" w:cs="Arial"/>
          <w:sz w:val="20"/>
          <w:szCs w:val="20"/>
        </w:rPr>
      </w:pPr>
      <w:r>
        <w:rPr>
          <w:rFonts w:ascii="Arial" w:hAnsi="Arial" w:cs="Arial"/>
          <w:sz w:val="20"/>
          <w:szCs w:val="20"/>
        </w:rPr>
        <w:t>b.</w:t>
      </w:r>
      <w:r>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 </w:t>
      </w:r>
      <w:r>
        <w:rPr>
          <w:rFonts w:ascii="Arial" w:hAnsi="Arial" w:cs="Arial"/>
          <w:sz w:val="20"/>
          <w:szCs w:val="20"/>
        </w:rPr>
        <w:t xml:space="preserve">______ </w:t>
      </w:r>
      <w:r w:rsidRPr="00E049AA">
        <w:rPr>
          <w:rFonts w:ascii="Arial" w:hAnsi="Arial" w:cs="Arial"/>
          <w:sz w:val="20"/>
          <w:szCs w:val="20"/>
        </w:rPr>
        <w:t>(no more than three)</w:t>
      </w:r>
    </w:p>
    <w:p w14:paraId="2E9FB6A4" w14:textId="2DA17A2D" w:rsidR="001505E0" w:rsidRDefault="001505E0" w:rsidP="00AB6F41">
      <w:pPr>
        <w:spacing w:after="0"/>
        <w:ind w:left="576"/>
        <w:rPr>
          <w:rFonts w:ascii="Arial" w:hAnsi="Arial" w:cs="Arial"/>
          <w:sz w:val="20"/>
          <w:szCs w:val="20"/>
        </w:rPr>
      </w:pPr>
      <w:r>
        <w:rPr>
          <w:rFonts w:ascii="Arial" w:hAnsi="Arial" w:cs="Arial"/>
          <w:sz w:val="20"/>
          <w:szCs w:val="20"/>
        </w:rPr>
        <w:br/>
      </w:r>
      <w:r w:rsidR="00A651FA">
        <w:rPr>
          <w:rFonts w:ascii="Arial" w:hAnsi="Arial" w:cs="Arial"/>
          <w:sz w:val="20"/>
          <w:szCs w:val="20"/>
        </w:rPr>
        <w:t>E</w:t>
      </w:r>
      <w:r w:rsidR="007A150F">
        <w:rPr>
          <w:rFonts w:ascii="Arial" w:hAnsi="Arial" w:cs="Arial"/>
          <w:sz w:val="20"/>
          <w:szCs w:val="20"/>
        </w:rPr>
        <w:t xml:space="preserve">. </w:t>
      </w:r>
      <w:r>
        <w:rPr>
          <w:rFonts w:ascii="Arial" w:hAnsi="Arial" w:cs="Arial"/>
          <w:sz w:val="20"/>
          <w:szCs w:val="20"/>
        </w:rPr>
        <w:tab/>
      </w:r>
      <w:r w:rsidRPr="00E049AA">
        <w:rPr>
          <w:rFonts w:ascii="Arial" w:hAnsi="Arial" w:cs="Arial"/>
          <w:sz w:val="20"/>
          <w:szCs w:val="20"/>
        </w:rPr>
        <w:t>Trim and Sleeves</w:t>
      </w:r>
      <w:r>
        <w:rPr>
          <w:rFonts w:ascii="Arial" w:hAnsi="Arial" w:cs="Arial"/>
          <w:sz w:val="20"/>
          <w:szCs w:val="20"/>
        </w:rPr>
        <w:t xml:space="preserve"> Kits</w:t>
      </w:r>
      <w:r w:rsidRPr="00E049AA">
        <w:rPr>
          <w:rFonts w:ascii="Arial" w:hAnsi="Arial" w:cs="Arial"/>
          <w:sz w:val="20"/>
          <w:szCs w:val="20"/>
        </w:rPr>
        <w:t xml:space="preserve">: Sleeves for use in 'un-filled' masonry and for, Fire Walls where 'air- </w:t>
      </w:r>
    </w:p>
    <w:p w14:paraId="1E022FD3" w14:textId="16755738" w:rsidR="001505E0" w:rsidRPr="00E049AA" w:rsidRDefault="001505E0" w:rsidP="001505E0">
      <w:pPr>
        <w:spacing w:after="0"/>
        <w:ind w:left="576" w:firstLine="576"/>
        <w:rPr>
          <w:rFonts w:ascii="Arial" w:hAnsi="Arial" w:cs="Arial"/>
          <w:sz w:val="20"/>
          <w:szCs w:val="20"/>
        </w:rPr>
      </w:pPr>
      <w:r w:rsidRPr="00E049AA">
        <w:rPr>
          <w:rFonts w:ascii="Arial" w:hAnsi="Arial" w:cs="Arial"/>
          <w:sz w:val="20"/>
          <w:szCs w:val="20"/>
        </w:rPr>
        <w:t>space' is required on Exterior Walls and to finish off the inside of openings:</w:t>
      </w:r>
    </w:p>
    <w:p w14:paraId="27495AE9" w14:textId="500BF1C4" w:rsidR="00A651FA" w:rsidRPr="00A651FA" w:rsidRDefault="00A651FA" w:rsidP="00A651FA">
      <w:pPr>
        <w:pStyle w:val="ListParagraph"/>
        <w:numPr>
          <w:ilvl w:val="0"/>
          <w:numId w:val="54"/>
        </w:numPr>
        <w:spacing w:after="0"/>
        <w:rPr>
          <w:rFonts w:ascii="Arial" w:hAnsi="Arial" w:cs="Arial"/>
          <w:sz w:val="20"/>
          <w:szCs w:val="20"/>
        </w:rPr>
      </w:pPr>
      <w:r w:rsidRPr="00A651FA">
        <w:rPr>
          <w:rFonts w:ascii="Arial" w:hAnsi="Arial" w:cs="Arial"/>
          <w:sz w:val="20"/>
          <w:szCs w:val="20"/>
        </w:rPr>
        <w:t>For 16” W x 8” H vent models</w:t>
      </w:r>
      <w:r>
        <w:rPr>
          <w:rFonts w:ascii="Arial" w:hAnsi="Arial" w:cs="Arial"/>
          <w:sz w:val="20"/>
          <w:szCs w:val="20"/>
        </w:rPr>
        <w:t>:</w:t>
      </w:r>
    </w:p>
    <w:p w14:paraId="54F1637B" w14:textId="15EDF516" w:rsidR="001505E0" w:rsidRPr="00A651FA" w:rsidRDefault="00A651FA" w:rsidP="00D404F2">
      <w:pPr>
        <w:spacing w:after="0"/>
        <w:ind w:left="2292" w:hanging="780"/>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t>A</w:t>
      </w:r>
      <w:r w:rsidR="001505E0" w:rsidRPr="00A651FA">
        <w:rPr>
          <w:rFonts w:ascii="Arial" w:hAnsi="Arial" w:cs="Arial"/>
          <w:sz w:val="20"/>
          <w:szCs w:val="20"/>
        </w:rPr>
        <w:t xml:space="preserve">djustable Sleeve/Trim #1540-531-12: </w:t>
      </w:r>
      <w:r w:rsidR="00D404F2">
        <w:rPr>
          <w:rFonts w:ascii="Arial" w:hAnsi="Arial" w:cs="Arial"/>
          <w:sz w:val="20"/>
          <w:szCs w:val="20"/>
        </w:rPr>
        <w:t>for 7</w:t>
      </w:r>
      <w:r w:rsidR="001505E0" w:rsidRPr="00A651FA">
        <w:rPr>
          <w:rFonts w:ascii="Arial" w:hAnsi="Arial" w:cs="Arial"/>
          <w:sz w:val="20"/>
          <w:szCs w:val="20"/>
        </w:rPr>
        <w:t xml:space="preserve"> </w:t>
      </w:r>
      <w:r w:rsidR="00874EC6" w:rsidRPr="00A651FA">
        <w:rPr>
          <w:rFonts w:ascii="Arial" w:hAnsi="Arial" w:cs="Arial"/>
          <w:sz w:val="20"/>
          <w:szCs w:val="20"/>
        </w:rPr>
        <w:t>inches</w:t>
      </w:r>
      <w:r w:rsidR="001505E0" w:rsidRPr="00A651FA">
        <w:rPr>
          <w:rFonts w:ascii="Arial" w:hAnsi="Arial" w:cs="Arial"/>
          <w:sz w:val="20"/>
          <w:szCs w:val="20"/>
        </w:rPr>
        <w:t xml:space="preserve"> to</w:t>
      </w:r>
      <w:r w:rsidR="00D404F2">
        <w:rPr>
          <w:rFonts w:ascii="Arial" w:hAnsi="Arial" w:cs="Arial"/>
          <w:sz w:val="20"/>
          <w:szCs w:val="20"/>
        </w:rPr>
        <w:t xml:space="preserve"> </w:t>
      </w:r>
      <w:r w:rsidR="001505E0" w:rsidRPr="00A651FA">
        <w:rPr>
          <w:rFonts w:ascii="Arial" w:hAnsi="Arial" w:cs="Arial"/>
          <w:sz w:val="20"/>
          <w:szCs w:val="20"/>
        </w:rPr>
        <w:t>12</w:t>
      </w:r>
      <w:r w:rsidR="00D404F2">
        <w:rPr>
          <w:rFonts w:ascii="Arial" w:hAnsi="Arial" w:cs="Arial"/>
          <w:sz w:val="20"/>
          <w:szCs w:val="20"/>
        </w:rPr>
        <w:t>.5</w:t>
      </w:r>
      <w:r w:rsidR="001505E0" w:rsidRPr="00A651FA">
        <w:rPr>
          <w:rFonts w:ascii="Arial" w:hAnsi="Arial" w:cs="Arial"/>
          <w:sz w:val="20"/>
          <w:szCs w:val="20"/>
        </w:rPr>
        <w:t xml:space="preserve"> inch</w:t>
      </w:r>
      <w:r w:rsidR="00874EC6">
        <w:rPr>
          <w:rFonts w:ascii="Arial" w:hAnsi="Arial" w:cs="Arial"/>
          <w:sz w:val="20"/>
          <w:szCs w:val="20"/>
        </w:rPr>
        <w:t>es</w:t>
      </w:r>
      <w:r w:rsidR="00D404F2">
        <w:rPr>
          <w:rFonts w:ascii="Arial" w:hAnsi="Arial" w:cs="Arial"/>
          <w:sz w:val="20"/>
          <w:szCs w:val="20"/>
        </w:rPr>
        <w:t xml:space="preserve"> wall thickness.</w:t>
      </w:r>
    </w:p>
    <w:p w14:paraId="3A86AB0D" w14:textId="03A688EE" w:rsidR="00D404F2" w:rsidRDefault="00A651FA" w:rsidP="00D404F2">
      <w:pPr>
        <w:spacing w:after="0"/>
        <w:ind w:left="1512"/>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r>
      <w:r w:rsidR="001505E0" w:rsidRPr="00E049AA">
        <w:rPr>
          <w:rFonts w:ascii="Arial" w:hAnsi="Arial" w:cs="Arial"/>
          <w:sz w:val="20"/>
          <w:szCs w:val="20"/>
        </w:rPr>
        <w:t xml:space="preserve">Adjustable Sleeve/Trim #1540-531-15: </w:t>
      </w:r>
      <w:r w:rsidR="00D404F2">
        <w:rPr>
          <w:rFonts w:ascii="Arial" w:hAnsi="Arial" w:cs="Arial"/>
          <w:sz w:val="20"/>
          <w:szCs w:val="20"/>
        </w:rPr>
        <w:t>for 10</w:t>
      </w:r>
      <w:r w:rsidR="001505E0" w:rsidRPr="00E049AA">
        <w:rPr>
          <w:rFonts w:ascii="Arial" w:hAnsi="Arial" w:cs="Arial"/>
          <w:sz w:val="20"/>
          <w:szCs w:val="20"/>
        </w:rPr>
        <w:t xml:space="preserve"> </w:t>
      </w:r>
      <w:r w:rsidR="00874EC6" w:rsidRPr="00E049AA">
        <w:rPr>
          <w:rFonts w:ascii="Arial" w:hAnsi="Arial" w:cs="Arial"/>
          <w:sz w:val="20"/>
          <w:szCs w:val="20"/>
        </w:rPr>
        <w:t>inches</w:t>
      </w:r>
      <w:r w:rsidR="001505E0" w:rsidRPr="00E049AA">
        <w:rPr>
          <w:rFonts w:ascii="Arial" w:hAnsi="Arial" w:cs="Arial"/>
          <w:sz w:val="20"/>
          <w:szCs w:val="20"/>
        </w:rPr>
        <w:t xml:space="preserve"> to</w:t>
      </w:r>
      <w:r w:rsidR="00D404F2">
        <w:rPr>
          <w:rFonts w:ascii="Arial" w:hAnsi="Arial" w:cs="Arial"/>
          <w:sz w:val="20"/>
          <w:szCs w:val="20"/>
        </w:rPr>
        <w:t xml:space="preserve"> </w:t>
      </w:r>
      <w:r w:rsidR="001505E0" w:rsidRPr="00E049AA">
        <w:rPr>
          <w:rFonts w:ascii="Arial" w:hAnsi="Arial" w:cs="Arial"/>
          <w:sz w:val="20"/>
          <w:szCs w:val="20"/>
        </w:rPr>
        <w:t>15</w:t>
      </w:r>
      <w:r w:rsidR="00D404F2">
        <w:rPr>
          <w:rFonts w:ascii="Arial" w:hAnsi="Arial" w:cs="Arial"/>
          <w:sz w:val="20"/>
          <w:szCs w:val="20"/>
        </w:rPr>
        <w:t>.5</w:t>
      </w:r>
      <w:r w:rsidR="001505E0" w:rsidRPr="00E049AA">
        <w:rPr>
          <w:rFonts w:ascii="Arial" w:hAnsi="Arial" w:cs="Arial"/>
          <w:sz w:val="20"/>
          <w:szCs w:val="20"/>
        </w:rPr>
        <w:t xml:space="preserve"> inch</w:t>
      </w:r>
      <w:r w:rsidR="00874EC6">
        <w:rPr>
          <w:rFonts w:ascii="Arial" w:hAnsi="Arial" w:cs="Arial"/>
          <w:sz w:val="20"/>
          <w:szCs w:val="20"/>
        </w:rPr>
        <w:t>es</w:t>
      </w:r>
      <w:r w:rsidR="00D404F2">
        <w:rPr>
          <w:rFonts w:ascii="Arial" w:hAnsi="Arial" w:cs="Arial"/>
          <w:sz w:val="20"/>
          <w:szCs w:val="20"/>
        </w:rPr>
        <w:t xml:space="preserve"> wall</w:t>
      </w:r>
    </w:p>
    <w:p w14:paraId="28BAD085" w14:textId="1544DC9E" w:rsidR="00A651FA" w:rsidRDefault="00D404F2" w:rsidP="00D404F2">
      <w:pPr>
        <w:spacing w:after="0"/>
        <w:ind w:left="2088" w:firstLine="216"/>
        <w:rPr>
          <w:rFonts w:ascii="Arial" w:hAnsi="Arial" w:cs="Arial"/>
          <w:sz w:val="20"/>
          <w:szCs w:val="20"/>
        </w:rPr>
      </w:pPr>
      <w:r>
        <w:rPr>
          <w:rFonts w:ascii="Arial" w:hAnsi="Arial" w:cs="Arial"/>
          <w:sz w:val="20"/>
          <w:szCs w:val="20"/>
        </w:rPr>
        <w:t>thickness.</w:t>
      </w:r>
      <w:r w:rsidR="00194C60">
        <w:rPr>
          <w:rFonts w:ascii="Arial" w:hAnsi="Arial" w:cs="Arial"/>
          <w:sz w:val="20"/>
          <w:szCs w:val="20"/>
        </w:rPr>
        <w:br/>
      </w:r>
    </w:p>
    <w:p w14:paraId="4B2CBDBC" w14:textId="358F8CA2" w:rsidR="00A651FA" w:rsidRPr="00A651FA" w:rsidRDefault="00A651FA" w:rsidP="00A651FA">
      <w:pPr>
        <w:pStyle w:val="ListParagraph"/>
        <w:numPr>
          <w:ilvl w:val="0"/>
          <w:numId w:val="54"/>
        </w:numPr>
        <w:spacing w:after="0"/>
        <w:rPr>
          <w:rFonts w:ascii="Arial" w:hAnsi="Arial" w:cs="Arial"/>
          <w:sz w:val="20"/>
          <w:szCs w:val="20"/>
        </w:rPr>
      </w:pPr>
      <w:r>
        <w:rPr>
          <w:rFonts w:ascii="Arial" w:hAnsi="Arial" w:cs="Arial"/>
          <w:sz w:val="20"/>
          <w:szCs w:val="20"/>
        </w:rPr>
        <w:t>For 14.5” W x 8.5” H models:</w:t>
      </w:r>
    </w:p>
    <w:p w14:paraId="0E77BBCD" w14:textId="18ACEE84" w:rsidR="00A651FA" w:rsidRPr="00A651FA" w:rsidRDefault="00A651FA" w:rsidP="00A651FA">
      <w:pPr>
        <w:spacing w:after="0"/>
        <w:ind w:left="936" w:firstLine="576"/>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r>
      <w:r w:rsidRPr="00E049AA">
        <w:rPr>
          <w:rFonts w:ascii="Arial" w:hAnsi="Arial" w:cs="Arial"/>
          <w:sz w:val="20"/>
          <w:szCs w:val="20"/>
        </w:rPr>
        <w:t xml:space="preserve">Interior Trim Flange #1540-573, </w:t>
      </w:r>
      <w:r w:rsidR="00874EC6">
        <w:rPr>
          <w:rFonts w:ascii="Arial" w:hAnsi="Arial" w:cs="Arial"/>
          <w:sz w:val="20"/>
          <w:szCs w:val="20"/>
        </w:rPr>
        <w:t xml:space="preserve">for </w:t>
      </w:r>
      <w:r w:rsidRPr="00E049AA">
        <w:rPr>
          <w:rFonts w:ascii="Arial" w:hAnsi="Arial" w:cs="Arial"/>
          <w:sz w:val="20"/>
          <w:szCs w:val="20"/>
        </w:rPr>
        <w:t>4 inch</w:t>
      </w:r>
      <w:r w:rsidR="00874EC6">
        <w:rPr>
          <w:rFonts w:ascii="Arial" w:hAnsi="Arial" w:cs="Arial"/>
          <w:sz w:val="20"/>
          <w:szCs w:val="20"/>
        </w:rPr>
        <w:t>es to 6.5 inches wall thickness.</w:t>
      </w:r>
    </w:p>
    <w:p w14:paraId="1CC3B829" w14:textId="69ED297D" w:rsidR="00A651FA" w:rsidRDefault="00A651FA" w:rsidP="00A651FA">
      <w:pPr>
        <w:spacing w:after="0"/>
        <w:ind w:left="936" w:firstLine="576"/>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r>
      <w:r w:rsidRPr="00E049AA">
        <w:rPr>
          <w:rFonts w:ascii="Arial" w:hAnsi="Arial" w:cs="Arial"/>
          <w:sz w:val="20"/>
          <w:szCs w:val="20"/>
        </w:rPr>
        <w:t>Interior Trim Flange #1540-573, 9 inch</w:t>
      </w:r>
      <w:r w:rsidR="00874EC6">
        <w:rPr>
          <w:rFonts w:ascii="Arial" w:hAnsi="Arial" w:cs="Arial"/>
          <w:sz w:val="20"/>
          <w:szCs w:val="20"/>
        </w:rPr>
        <w:t>es to 11.5 inches wall thickness.</w:t>
      </w:r>
    </w:p>
    <w:p w14:paraId="1F5A6604" w14:textId="4373A674" w:rsidR="00A651FA" w:rsidRPr="00A651FA" w:rsidRDefault="00A651FA" w:rsidP="00A651FA">
      <w:pPr>
        <w:pStyle w:val="ListParagraph"/>
        <w:numPr>
          <w:ilvl w:val="0"/>
          <w:numId w:val="54"/>
        </w:numPr>
        <w:spacing w:after="0"/>
        <w:rPr>
          <w:rFonts w:ascii="Arial" w:hAnsi="Arial" w:cs="Arial"/>
          <w:sz w:val="20"/>
          <w:szCs w:val="20"/>
        </w:rPr>
      </w:pPr>
      <w:r>
        <w:rPr>
          <w:rFonts w:ascii="Arial" w:hAnsi="Arial" w:cs="Arial"/>
          <w:sz w:val="20"/>
          <w:szCs w:val="20"/>
        </w:rPr>
        <w:t xml:space="preserve">For </w:t>
      </w:r>
      <w:r w:rsidR="00D404F2">
        <w:rPr>
          <w:rFonts w:ascii="Arial" w:hAnsi="Arial" w:cs="Arial"/>
          <w:sz w:val="20"/>
          <w:szCs w:val="20"/>
        </w:rPr>
        <w:t>16</w:t>
      </w:r>
      <w:r>
        <w:rPr>
          <w:rFonts w:ascii="Arial" w:hAnsi="Arial" w:cs="Arial"/>
          <w:sz w:val="20"/>
          <w:szCs w:val="20"/>
        </w:rPr>
        <w:t xml:space="preserve">” W x </w:t>
      </w:r>
      <w:r w:rsidR="00D404F2">
        <w:rPr>
          <w:rFonts w:ascii="Arial" w:hAnsi="Arial" w:cs="Arial"/>
          <w:sz w:val="20"/>
          <w:szCs w:val="20"/>
        </w:rPr>
        <w:t>16</w:t>
      </w:r>
      <w:r>
        <w:rPr>
          <w:rFonts w:ascii="Arial" w:hAnsi="Arial" w:cs="Arial"/>
          <w:sz w:val="20"/>
          <w:szCs w:val="20"/>
        </w:rPr>
        <w:t>” H models:</w:t>
      </w:r>
    </w:p>
    <w:p w14:paraId="667F68FC" w14:textId="7AD2AEAC" w:rsidR="00D404F2" w:rsidRPr="00D404F2" w:rsidRDefault="00D404F2" w:rsidP="00D404F2">
      <w:pPr>
        <w:pStyle w:val="ListParagraph"/>
        <w:numPr>
          <w:ilvl w:val="0"/>
          <w:numId w:val="55"/>
        </w:numPr>
        <w:spacing w:after="0"/>
        <w:rPr>
          <w:rFonts w:ascii="Arial" w:hAnsi="Arial" w:cs="Arial"/>
          <w:sz w:val="20"/>
          <w:szCs w:val="20"/>
        </w:rPr>
      </w:pPr>
      <w:r w:rsidRPr="00D404F2">
        <w:rPr>
          <w:rFonts w:ascii="Arial" w:hAnsi="Arial" w:cs="Arial"/>
          <w:sz w:val="20"/>
          <w:szCs w:val="20"/>
        </w:rPr>
        <w:t xml:space="preserve">Interior Trim Flange #1540-0507-01, </w:t>
      </w:r>
      <w:r w:rsidR="00874EC6">
        <w:rPr>
          <w:rFonts w:ascii="Arial" w:hAnsi="Arial" w:cs="Arial"/>
          <w:sz w:val="20"/>
          <w:szCs w:val="20"/>
        </w:rPr>
        <w:t xml:space="preserve">for </w:t>
      </w:r>
      <w:r w:rsidRPr="00D404F2">
        <w:rPr>
          <w:rFonts w:ascii="Arial" w:hAnsi="Arial" w:cs="Arial"/>
          <w:sz w:val="20"/>
          <w:szCs w:val="20"/>
        </w:rPr>
        <w:t>6 inch</w:t>
      </w:r>
      <w:r w:rsidR="00874EC6">
        <w:rPr>
          <w:rFonts w:ascii="Arial" w:hAnsi="Arial" w:cs="Arial"/>
          <w:sz w:val="20"/>
          <w:szCs w:val="20"/>
        </w:rPr>
        <w:t>es to 8.5 inches wall thickness</w:t>
      </w:r>
      <w:r w:rsidRPr="00D404F2">
        <w:rPr>
          <w:rFonts w:ascii="Arial" w:hAnsi="Arial" w:cs="Arial"/>
          <w:sz w:val="20"/>
          <w:szCs w:val="20"/>
        </w:rPr>
        <w:t>.</w:t>
      </w:r>
    </w:p>
    <w:p w14:paraId="02D817DB" w14:textId="77777777" w:rsidR="00D404F2" w:rsidRDefault="00D404F2" w:rsidP="00D404F2">
      <w:pPr>
        <w:pStyle w:val="ListParagraph"/>
        <w:numPr>
          <w:ilvl w:val="0"/>
          <w:numId w:val="54"/>
        </w:numPr>
        <w:spacing w:after="0"/>
        <w:rPr>
          <w:rFonts w:ascii="Arial" w:hAnsi="Arial" w:cs="Arial"/>
          <w:sz w:val="20"/>
          <w:szCs w:val="20"/>
        </w:rPr>
      </w:pPr>
      <w:r w:rsidRPr="00D404F2">
        <w:rPr>
          <w:rFonts w:ascii="Arial" w:hAnsi="Arial" w:cs="Arial"/>
          <w:sz w:val="20"/>
          <w:szCs w:val="20"/>
        </w:rPr>
        <w:t xml:space="preserve">For </w:t>
      </w:r>
      <w:r>
        <w:rPr>
          <w:rFonts w:ascii="Arial" w:hAnsi="Arial" w:cs="Arial"/>
          <w:sz w:val="20"/>
          <w:szCs w:val="20"/>
        </w:rPr>
        <w:t>32.5</w:t>
      </w:r>
      <w:r w:rsidRPr="00D404F2">
        <w:rPr>
          <w:rFonts w:ascii="Arial" w:hAnsi="Arial" w:cs="Arial"/>
          <w:sz w:val="20"/>
          <w:szCs w:val="20"/>
        </w:rPr>
        <w:t>” W x 16” H models:</w:t>
      </w:r>
    </w:p>
    <w:p w14:paraId="2C99CFAE" w14:textId="6806B459" w:rsidR="00D404F2" w:rsidRPr="00874EC6" w:rsidRDefault="00874EC6" w:rsidP="00874EC6">
      <w:pPr>
        <w:spacing w:after="0"/>
        <w:ind w:left="1152" w:firstLine="378"/>
        <w:rPr>
          <w:rFonts w:ascii="Arial" w:hAnsi="Arial" w:cs="Arial"/>
          <w:sz w:val="20"/>
          <w:szCs w:val="20"/>
        </w:rPr>
      </w:pPr>
      <w:r w:rsidRPr="00874EC6">
        <w:rPr>
          <w:rFonts w:ascii="Arial" w:hAnsi="Arial" w:cs="Arial"/>
          <w:sz w:val="20"/>
          <w:szCs w:val="20"/>
        </w:rPr>
        <w:t>a.</w:t>
      </w:r>
      <w:r>
        <w:rPr>
          <w:rFonts w:ascii="Arial" w:hAnsi="Arial" w:cs="Arial"/>
          <w:sz w:val="20"/>
          <w:szCs w:val="20"/>
        </w:rPr>
        <w:tab/>
      </w:r>
      <w:r>
        <w:rPr>
          <w:rFonts w:ascii="Arial" w:hAnsi="Arial" w:cs="Arial"/>
          <w:sz w:val="20"/>
          <w:szCs w:val="20"/>
        </w:rPr>
        <w:tab/>
      </w:r>
      <w:r w:rsidR="00D404F2" w:rsidRPr="00874EC6">
        <w:rPr>
          <w:rFonts w:ascii="Arial" w:hAnsi="Arial" w:cs="Arial"/>
          <w:sz w:val="20"/>
          <w:szCs w:val="20"/>
        </w:rPr>
        <w:t xml:space="preserve">Adjustable Sleeve/Trim #1540-531-15: </w:t>
      </w:r>
      <w:r w:rsidRPr="00874EC6">
        <w:rPr>
          <w:rFonts w:ascii="Arial" w:hAnsi="Arial" w:cs="Arial"/>
          <w:sz w:val="20"/>
          <w:szCs w:val="20"/>
        </w:rPr>
        <w:t xml:space="preserve">for </w:t>
      </w:r>
      <w:r w:rsidR="00D404F2" w:rsidRPr="00874EC6">
        <w:rPr>
          <w:rFonts w:ascii="Arial" w:hAnsi="Arial" w:cs="Arial"/>
          <w:sz w:val="20"/>
          <w:szCs w:val="20"/>
        </w:rPr>
        <w:t>6 inches to 12 inches</w:t>
      </w:r>
      <w:r w:rsidRPr="00874EC6">
        <w:rPr>
          <w:rFonts w:ascii="Arial" w:hAnsi="Arial" w:cs="Arial"/>
          <w:sz w:val="20"/>
          <w:szCs w:val="20"/>
        </w:rPr>
        <w:t xml:space="preserve"> wall thickness</w:t>
      </w:r>
      <w:r w:rsidR="00D404F2" w:rsidRPr="00874EC6">
        <w:rPr>
          <w:rFonts w:ascii="Arial" w:hAnsi="Arial" w:cs="Arial"/>
          <w:sz w:val="20"/>
          <w:szCs w:val="20"/>
        </w:rPr>
        <w:t>.</w:t>
      </w:r>
      <w:r w:rsidR="0051264F">
        <w:rPr>
          <w:rFonts w:ascii="Arial" w:hAnsi="Arial" w:cs="Arial"/>
          <w:sz w:val="20"/>
          <w:szCs w:val="20"/>
        </w:rPr>
        <w:br/>
      </w:r>
    </w:p>
    <w:p w14:paraId="1A576D35" w14:textId="5D1391E5" w:rsidR="00D404F2" w:rsidRDefault="00D404F2" w:rsidP="00D404F2">
      <w:pPr>
        <w:pStyle w:val="ListParagraph"/>
        <w:numPr>
          <w:ilvl w:val="0"/>
          <w:numId w:val="54"/>
        </w:numPr>
        <w:spacing w:after="0"/>
        <w:rPr>
          <w:rFonts w:ascii="Arial" w:hAnsi="Arial" w:cs="Arial"/>
          <w:sz w:val="20"/>
          <w:szCs w:val="20"/>
        </w:rPr>
      </w:pPr>
      <w:r>
        <w:rPr>
          <w:rFonts w:ascii="Arial" w:hAnsi="Arial" w:cs="Arial"/>
          <w:sz w:val="20"/>
          <w:szCs w:val="20"/>
        </w:rPr>
        <w:lastRenderedPageBreak/>
        <w:t>Custom Sleeve/Trim</w:t>
      </w:r>
      <w:r w:rsidRPr="00D404F2">
        <w:rPr>
          <w:rFonts w:ascii="Arial" w:hAnsi="Arial" w:cs="Arial"/>
          <w:sz w:val="20"/>
          <w:szCs w:val="20"/>
        </w:rPr>
        <w:t>:</w:t>
      </w:r>
    </w:p>
    <w:p w14:paraId="7F160D16" w14:textId="6B2932ED" w:rsidR="001505E0" w:rsidRDefault="00874EC6" w:rsidP="00874EC6">
      <w:pPr>
        <w:spacing w:after="0"/>
        <w:ind w:left="936" w:firstLine="576"/>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r>
      <w:proofErr w:type="gramStart"/>
      <w:r w:rsidR="001505E0" w:rsidRPr="00E049AA">
        <w:rPr>
          <w:rFonts w:ascii="Arial" w:hAnsi="Arial" w:cs="Arial"/>
          <w:sz w:val="20"/>
          <w:szCs w:val="20"/>
        </w:rPr>
        <w:t>Amount</w:t>
      </w:r>
      <w:proofErr w:type="gramEnd"/>
      <w:r w:rsidR="001505E0" w:rsidRPr="00E049AA">
        <w:rPr>
          <w:rFonts w:ascii="Arial" w:hAnsi="Arial" w:cs="Arial"/>
          <w:sz w:val="20"/>
          <w:szCs w:val="20"/>
        </w:rPr>
        <w:t xml:space="preserve"> of vents wide: </w:t>
      </w:r>
      <w:r w:rsidR="001505E0">
        <w:rPr>
          <w:rFonts w:ascii="Arial" w:hAnsi="Arial" w:cs="Arial"/>
          <w:sz w:val="20"/>
          <w:szCs w:val="20"/>
        </w:rPr>
        <w:t xml:space="preserve">______ </w:t>
      </w:r>
      <w:r w:rsidR="001505E0" w:rsidRPr="00E049AA">
        <w:rPr>
          <w:rFonts w:ascii="Arial" w:hAnsi="Arial" w:cs="Arial"/>
          <w:sz w:val="20"/>
          <w:szCs w:val="20"/>
        </w:rPr>
        <w:t>(no more than six)</w:t>
      </w:r>
    </w:p>
    <w:p w14:paraId="0C01025A" w14:textId="0B0E2C16" w:rsidR="001505E0" w:rsidRDefault="00874EC6" w:rsidP="00874EC6">
      <w:pPr>
        <w:spacing w:after="0"/>
        <w:ind w:left="936" w:firstLine="576"/>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r>
      <w:proofErr w:type="gramStart"/>
      <w:r w:rsidR="001505E0" w:rsidRPr="00E049AA">
        <w:rPr>
          <w:rFonts w:ascii="Arial" w:hAnsi="Arial" w:cs="Arial"/>
          <w:sz w:val="20"/>
          <w:szCs w:val="20"/>
        </w:rPr>
        <w:t>Amount</w:t>
      </w:r>
      <w:proofErr w:type="gramEnd"/>
      <w:r w:rsidR="001505E0" w:rsidRPr="00E049AA">
        <w:rPr>
          <w:rFonts w:ascii="Arial" w:hAnsi="Arial" w:cs="Arial"/>
          <w:sz w:val="20"/>
          <w:szCs w:val="20"/>
        </w:rPr>
        <w:t xml:space="preserve"> of vents high: </w:t>
      </w:r>
      <w:r w:rsidR="001505E0">
        <w:rPr>
          <w:rFonts w:ascii="Arial" w:hAnsi="Arial" w:cs="Arial"/>
          <w:sz w:val="20"/>
          <w:szCs w:val="20"/>
        </w:rPr>
        <w:t xml:space="preserve">______ </w:t>
      </w:r>
      <w:r w:rsidR="001505E0" w:rsidRPr="00E049AA">
        <w:rPr>
          <w:rFonts w:ascii="Arial" w:hAnsi="Arial" w:cs="Arial"/>
          <w:sz w:val="20"/>
          <w:szCs w:val="20"/>
        </w:rPr>
        <w:t>(no more than three)</w:t>
      </w:r>
    </w:p>
    <w:p w14:paraId="4CD5018B" w14:textId="1BDAF81D" w:rsidR="00874EC6" w:rsidRDefault="00874EC6" w:rsidP="00874EC6">
      <w:pPr>
        <w:spacing w:after="0"/>
        <w:ind w:left="936" w:firstLine="576"/>
        <w:rPr>
          <w:rFonts w:ascii="Arial" w:hAnsi="Arial" w:cs="Arial"/>
          <w:sz w:val="20"/>
          <w:szCs w:val="20"/>
        </w:rPr>
      </w:pPr>
      <w:r>
        <w:rPr>
          <w:rFonts w:ascii="Arial" w:hAnsi="Arial" w:cs="Arial"/>
          <w:sz w:val="20"/>
          <w:szCs w:val="20"/>
        </w:rPr>
        <w:t>c.</w:t>
      </w:r>
      <w:r>
        <w:rPr>
          <w:rFonts w:ascii="Arial" w:hAnsi="Arial" w:cs="Arial"/>
          <w:sz w:val="20"/>
          <w:szCs w:val="20"/>
        </w:rPr>
        <w:tab/>
      </w:r>
      <w:r>
        <w:rPr>
          <w:rFonts w:ascii="Arial" w:hAnsi="Arial" w:cs="Arial"/>
          <w:sz w:val="20"/>
          <w:szCs w:val="20"/>
        </w:rPr>
        <w:tab/>
        <w:t>Wall thickness: ____________</w:t>
      </w:r>
    </w:p>
    <w:p w14:paraId="46AC0BCF" w14:textId="65C61CD9" w:rsidR="007A150F" w:rsidRDefault="007A150F" w:rsidP="007A150F">
      <w:pPr>
        <w:spacing w:after="0"/>
        <w:ind w:left="576"/>
        <w:rPr>
          <w:rFonts w:ascii="Arial" w:hAnsi="Arial" w:cs="Arial"/>
          <w:sz w:val="20"/>
          <w:szCs w:val="20"/>
        </w:rPr>
      </w:pPr>
      <w:r>
        <w:rPr>
          <w:rFonts w:ascii="Arial" w:hAnsi="Arial" w:cs="Arial"/>
          <w:sz w:val="20"/>
          <w:szCs w:val="20"/>
        </w:rPr>
        <w:br/>
      </w:r>
      <w:r w:rsidR="00A651FA">
        <w:rPr>
          <w:rFonts w:ascii="Arial" w:hAnsi="Arial" w:cs="Arial"/>
          <w:sz w:val="20"/>
          <w:szCs w:val="20"/>
        </w:rPr>
        <w:t>F</w:t>
      </w:r>
      <w:r w:rsidR="00E049AA" w:rsidRPr="00E049AA">
        <w:rPr>
          <w:rFonts w:ascii="Arial" w:hAnsi="Arial" w:cs="Arial"/>
          <w:sz w:val="20"/>
          <w:szCs w:val="20"/>
        </w:rPr>
        <w:t>.</w:t>
      </w:r>
      <w:r w:rsidR="00E049AA" w:rsidRPr="00E049AA">
        <w:rPr>
          <w:rFonts w:ascii="Arial" w:hAnsi="Arial" w:cs="Arial"/>
          <w:sz w:val="20"/>
          <w:szCs w:val="20"/>
        </w:rPr>
        <w:tab/>
        <w:t>Fire Dampers: UL Rated.</w:t>
      </w:r>
    </w:p>
    <w:p w14:paraId="7305E8A6" w14:textId="62A32210" w:rsidR="00E049AA" w:rsidRPr="00E049AA" w:rsidRDefault="007A150F" w:rsidP="007A150F">
      <w:pPr>
        <w:spacing w:after="0"/>
        <w:ind w:left="1712" w:firstLine="16"/>
        <w:rPr>
          <w:rFonts w:ascii="Arial" w:hAnsi="Arial" w:cs="Arial"/>
          <w:sz w:val="20"/>
          <w:szCs w:val="20"/>
        </w:rPr>
      </w:pPr>
      <w:r>
        <w:rPr>
          <w:rFonts w:ascii="Arial" w:hAnsi="Arial" w:cs="Arial"/>
          <w:sz w:val="20"/>
          <w:szCs w:val="20"/>
        </w:rPr>
        <w:t>Note: Trim flange and inner sleeve are required for installation, as well as an 8-inch minimum wall thickness. 2- or 3-hour fire resistance available.</w:t>
      </w:r>
      <w:r>
        <w:rPr>
          <w:rFonts w:ascii="Arial" w:hAnsi="Arial" w:cs="Arial"/>
          <w:sz w:val="20"/>
          <w:szCs w:val="20"/>
        </w:rPr>
        <w:br/>
      </w:r>
    </w:p>
    <w:p w14:paraId="700942D5" w14:textId="092758F7" w:rsidR="005D51D5" w:rsidRDefault="00E049AA" w:rsidP="00B727D4">
      <w:pPr>
        <w:spacing w:after="0"/>
        <w:ind w:left="1712" w:hanging="560"/>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t xml:space="preserve">Fire-Rated </w:t>
      </w:r>
      <w:r w:rsidR="00B727D4">
        <w:rPr>
          <w:rFonts w:ascii="Arial" w:hAnsi="Arial" w:cs="Arial"/>
          <w:sz w:val="20"/>
          <w:szCs w:val="20"/>
        </w:rPr>
        <w:t xml:space="preserve">Damper </w:t>
      </w:r>
      <w:r w:rsidRPr="00E049AA">
        <w:rPr>
          <w:rFonts w:ascii="Arial" w:hAnsi="Arial" w:cs="Arial"/>
          <w:sz w:val="20"/>
          <w:szCs w:val="20"/>
        </w:rPr>
        <w:t>Model #1540-530: 2-hour fire rated with fusible link damper. For use in masonry walls in conjunction with Dual Function Flood Vent Model #1540-510</w:t>
      </w:r>
      <w:r w:rsidR="00B727D4">
        <w:rPr>
          <w:rFonts w:ascii="Arial" w:hAnsi="Arial" w:cs="Arial"/>
          <w:sz w:val="20"/>
          <w:szCs w:val="20"/>
        </w:rPr>
        <w:t xml:space="preserve"> or Insulated Flood Vent Model #1540-520</w:t>
      </w:r>
      <w:r w:rsidRPr="00E049AA">
        <w:rPr>
          <w:rFonts w:ascii="Arial" w:hAnsi="Arial" w:cs="Arial"/>
          <w:sz w:val="20"/>
          <w:szCs w:val="20"/>
        </w:rPr>
        <w:t>.</w:t>
      </w:r>
    </w:p>
    <w:p w14:paraId="4CD9C2F8" w14:textId="77777777" w:rsidR="007A150F" w:rsidRDefault="007A150F" w:rsidP="005D51D5">
      <w:pPr>
        <w:spacing w:after="0"/>
        <w:ind w:left="1712" w:hanging="560"/>
        <w:rPr>
          <w:rFonts w:ascii="Arial" w:hAnsi="Arial" w:cs="Arial"/>
          <w:sz w:val="20"/>
          <w:szCs w:val="20"/>
        </w:rPr>
      </w:pPr>
      <w:r>
        <w:rPr>
          <w:rFonts w:ascii="Arial" w:hAnsi="Arial" w:cs="Arial"/>
          <w:sz w:val="20"/>
          <w:szCs w:val="20"/>
        </w:rPr>
        <w:t>2</w:t>
      </w:r>
      <w:r w:rsidR="00E049AA" w:rsidRPr="00E049AA">
        <w:rPr>
          <w:rFonts w:ascii="Arial" w:hAnsi="Arial" w:cs="Arial"/>
          <w:sz w:val="20"/>
          <w:szCs w:val="20"/>
        </w:rPr>
        <w:t>.</w:t>
      </w:r>
      <w:r w:rsidR="00E049AA" w:rsidRPr="00E049AA">
        <w:rPr>
          <w:rFonts w:ascii="Arial" w:hAnsi="Arial" w:cs="Arial"/>
          <w:sz w:val="20"/>
          <w:szCs w:val="20"/>
        </w:rPr>
        <w:tab/>
        <w:t xml:space="preserve">Fire-Rated </w:t>
      </w:r>
      <w:r w:rsidR="00B727D4">
        <w:rPr>
          <w:rFonts w:ascii="Arial" w:hAnsi="Arial" w:cs="Arial"/>
          <w:sz w:val="20"/>
          <w:szCs w:val="20"/>
        </w:rPr>
        <w:t>Damper</w:t>
      </w:r>
      <w:r w:rsidR="00E049AA" w:rsidRPr="00E049AA">
        <w:rPr>
          <w:rFonts w:ascii="Arial" w:hAnsi="Arial" w:cs="Arial"/>
          <w:sz w:val="20"/>
          <w:szCs w:val="20"/>
        </w:rPr>
        <w:t xml:space="preserve"> Model #1540-537: 2-hour fire rated with fusible link damper. For use in wood walls in conjunction with Insulated Series </w:t>
      </w:r>
      <w:r w:rsidR="00B727D4">
        <w:rPr>
          <w:rFonts w:ascii="Arial" w:hAnsi="Arial" w:cs="Arial"/>
          <w:sz w:val="20"/>
          <w:szCs w:val="20"/>
        </w:rPr>
        <w:t>Wood Wall</w:t>
      </w:r>
      <w:r w:rsidR="00E049AA" w:rsidRPr="00E049AA">
        <w:rPr>
          <w:rFonts w:ascii="Arial" w:hAnsi="Arial" w:cs="Arial"/>
          <w:sz w:val="20"/>
          <w:szCs w:val="20"/>
        </w:rPr>
        <w:t xml:space="preserve"> Model #1540-570.</w:t>
      </w:r>
    </w:p>
    <w:p w14:paraId="107EC564" w14:textId="77777777" w:rsidR="007A150F" w:rsidRDefault="007A150F" w:rsidP="005D51D5">
      <w:pPr>
        <w:spacing w:after="0"/>
        <w:ind w:left="1712" w:hanging="560"/>
        <w:rPr>
          <w:rFonts w:ascii="Arial" w:hAnsi="Arial" w:cs="Arial"/>
          <w:sz w:val="20"/>
          <w:szCs w:val="20"/>
        </w:rPr>
      </w:pPr>
      <w:r>
        <w:rPr>
          <w:rFonts w:ascii="Arial" w:hAnsi="Arial" w:cs="Arial"/>
          <w:sz w:val="20"/>
          <w:szCs w:val="20"/>
        </w:rPr>
        <w:t>3.</w:t>
      </w:r>
      <w:r>
        <w:rPr>
          <w:rFonts w:ascii="Arial" w:hAnsi="Arial" w:cs="Arial"/>
          <w:sz w:val="20"/>
          <w:szCs w:val="20"/>
        </w:rPr>
        <w:tab/>
        <w:t>Fire Damper Custom Model:</w:t>
      </w:r>
    </w:p>
    <w:p w14:paraId="6A675482" w14:textId="48EBB311" w:rsidR="007A150F" w:rsidRDefault="007A150F" w:rsidP="007A150F">
      <w:pPr>
        <w:spacing w:after="0"/>
        <w:ind w:left="1152"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wide:</w:t>
      </w:r>
      <w:r w:rsidR="00AA5F9D">
        <w:rPr>
          <w:rFonts w:ascii="Arial" w:hAnsi="Arial" w:cs="Arial"/>
          <w:sz w:val="20"/>
          <w:szCs w:val="20"/>
        </w:rPr>
        <w:t xml:space="preserve"> ______ </w:t>
      </w:r>
      <w:r w:rsidRPr="00E049AA">
        <w:rPr>
          <w:rFonts w:ascii="Arial" w:hAnsi="Arial" w:cs="Arial"/>
          <w:sz w:val="20"/>
          <w:szCs w:val="20"/>
        </w:rPr>
        <w:t>(no more than six)</w:t>
      </w:r>
    </w:p>
    <w:p w14:paraId="5C93D31E" w14:textId="2BDD2C8F" w:rsidR="00E049AA" w:rsidRPr="00E049AA" w:rsidRDefault="007A150F" w:rsidP="007A150F">
      <w:pPr>
        <w:spacing w:after="0"/>
        <w:ind w:left="1152" w:firstLine="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r>
      <w:proofErr w:type="gramStart"/>
      <w:r w:rsidRPr="00E049AA">
        <w:rPr>
          <w:rFonts w:ascii="Arial" w:hAnsi="Arial" w:cs="Arial"/>
          <w:sz w:val="20"/>
          <w:szCs w:val="20"/>
        </w:rPr>
        <w:t>Amount</w:t>
      </w:r>
      <w:proofErr w:type="gramEnd"/>
      <w:r w:rsidRPr="00E049AA">
        <w:rPr>
          <w:rFonts w:ascii="Arial" w:hAnsi="Arial" w:cs="Arial"/>
          <w:sz w:val="20"/>
          <w:szCs w:val="20"/>
        </w:rPr>
        <w:t xml:space="preserve"> of vents high:</w:t>
      </w:r>
      <w:r w:rsidR="00AA5F9D">
        <w:rPr>
          <w:rFonts w:ascii="Arial" w:hAnsi="Arial" w:cs="Arial"/>
          <w:sz w:val="20"/>
          <w:szCs w:val="20"/>
        </w:rPr>
        <w:t xml:space="preserve"> ______ </w:t>
      </w:r>
      <w:r w:rsidRPr="00E049AA">
        <w:rPr>
          <w:rFonts w:ascii="Arial" w:hAnsi="Arial" w:cs="Arial"/>
          <w:sz w:val="20"/>
          <w:szCs w:val="20"/>
        </w:rPr>
        <w:t>(no more than three)</w:t>
      </w:r>
      <w:r w:rsidR="002357C5">
        <w:rPr>
          <w:rFonts w:ascii="Arial" w:hAnsi="Arial" w:cs="Arial"/>
          <w:sz w:val="20"/>
          <w:szCs w:val="20"/>
        </w:rPr>
        <w:br/>
      </w:r>
    </w:p>
    <w:p w14:paraId="2E1716AB" w14:textId="47744725" w:rsidR="00E049AA" w:rsidRPr="00E049AA" w:rsidRDefault="00A651FA" w:rsidP="002357C5">
      <w:pPr>
        <w:spacing w:after="0"/>
        <w:ind w:firstLine="576"/>
        <w:rPr>
          <w:rFonts w:ascii="Arial" w:hAnsi="Arial" w:cs="Arial"/>
          <w:sz w:val="20"/>
          <w:szCs w:val="20"/>
        </w:rPr>
      </w:pPr>
      <w:r>
        <w:rPr>
          <w:rFonts w:ascii="Arial" w:hAnsi="Arial" w:cs="Arial"/>
          <w:sz w:val="20"/>
          <w:szCs w:val="20"/>
        </w:rPr>
        <w:t>G</w:t>
      </w:r>
      <w:r w:rsidR="00E049AA" w:rsidRPr="00E049AA">
        <w:rPr>
          <w:rFonts w:ascii="Arial" w:hAnsi="Arial" w:cs="Arial"/>
          <w:sz w:val="20"/>
          <w:szCs w:val="20"/>
        </w:rPr>
        <w:t>.</w:t>
      </w:r>
      <w:r w:rsidR="00E049AA" w:rsidRPr="00E049AA">
        <w:rPr>
          <w:rFonts w:ascii="Arial" w:hAnsi="Arial" w:cs="Arial"/>
          <w:sz w:val="20"/>
          <w:szCs w:val="20"/>
        </w:rPr>
        <w:tab/>
        <w:t>Accessories:</w:t>
      </w:r>
    </w:p>
    <w:p w14:paraId="74E8697B" w14:textId="77777777" w:rsidR="00223936" w:rsidRDefault="00E049AA" w:rsidP="005D51D5">
      <w:pPr>
        <w:spacing w:after="0"/>
        <w:ind w:left="1712" w:hanging="560"/>
        <w:rPr>
          <w:rFonts w:ascii="Arial" w:hAnsi="Arial" w:cs="Arial"/>
          <w:sz w:val="20"/>
          <w:szCs w:val="20"/>
        </w:rPr>
      </w:pPr>
      <w:r w:rsidRPr="00E049AA">
        <w:rPr>
          <w:rFonts w:ascii="Arial" w:hAnsi="Arial" w:cs="Arial"/>
          <w:sz w:val="20"/>
          <w:szCs w:val="20"/>
        </w:rPr>
        <w:t>1.</w:t>
      </w:r>
      <w:r w:rsidRPr="00E049AA">
        <w:rPr>
          <w:rFonts w:ascii="Arial" w:hAnsi="Arial" w:cs="Arial"/>
          <w:sz w:val="20"/>
          <w:szCs w:val="20"/>
        </w:rPr>
        <w:tab/>
      </w:r>
      <w:r w:rsidR="00223936">
        <w:rPr>
          <w:rFonts w:ascii="Arial" w:hAnsi="Arial" w:cs="Arial"/>
          <w:sz w:val="20"/>
          <w:szCs w:val="20"/>
        </w:rPr>
        <w:t xml:space="preserve">Included: </w:t>
      </w:r>
    </w:p>
    <w:p w14:paraId="2599B6B5" w14:textId="3E1702E7" w:rsidR="005D51D5" w:rsidRDefault="00223936" w:rsidP="00223936">
      <w:pPr>
        <w:spacing w:after="0"/>
        <w:ind w:left="2292" w:hanging="580"/>
        <w:rPr>
          <w:rFonts w:ascii="Arial" w:hAnsi="Arial" w:cs="Arial"/>
          <w:sz w:val="20"/>
          <w:szCs w:val="20"/>
        </w:rPr>
      </w:pPr>
      <w:r>
        <w:rPr>
          <w:rFonts w:ascii="Arial" w:hAnsi="Arial" w:cs="Arial"/>
          <w:sz w:val="20"/>
          <w:szCs w:val="20"/>
        </w:rPr>
        <w:t>a.</w:t>
      </w:r>
      <w:r>
        <w:rPr>
          <w:rFonts w:ascii="Arial" w:hAnsi="Arial" w:cs="Arial"/>
          <w:sz w:val="20"/>
          <w:szCs w:val="20"/>
        </w:rPr>
        <w:tab/>
      </w:r>
      <w:r w:rsidR="00E049AA" w:rsidRPr="00E049AA">
        <w:rPr>
          <w:rFonts w:ascii="Arial" w:hAnsi="Arial" w:cs="Arial"/>
          <w:sz w:val="20"/>
          <w:szCs w:val="20"/>
        </w:rPr>
        <w:t>Installation Clips, four for each vent, with the exception for Wood Wall, Overhead Door, and Multi-frame models.</w:t>
      </w:r>
    </w:p>
    <w:p w14:paraId="28AD7903" w14:textId="68644213" w:rsidR="00223936" w:rsidRDefault="00223936" w:rsidP="00223936">
      <w:pPr>
        <w:spacing w:after="0"/>
        <w:ind w:left="2292" w:hanging="580"/>
        <w:rPr>
          <w:rFonts w:ascii="Arial" w:hAnsi="Arial" w:cs="Arial"/>
          <w:sz w:val="20"/>
          <w:szCs w:val="20"/>
        </w:rPr>
      </w:pPr>
      <w:r>
        <w:rPr>
          <w:rFonts w:ascii="Arial" w:hAnsi="Arial" w:cs="Arial"/>
          <w:sz w:val="20"/>
          <w:szCs w:val="20"/>
        </w:rPr>
        <w:t>b.</w:t>
      </w:r>
      <w:r>
        <w:rPr>
          <w:rFonts w:ascii="Arial" w:hAnsi="Arial" w:cs="Arial"/>
          <w:sz w:val="20"/>
          <w:szCs w:val="20"/>
        </w:rPr>
        <w:tab/>
        <w:t>Security Clips, two for each vent.</w:t>
      </w:r>
    </w:p>
    <w:p w14:paraId="41F8AD03" w14:textId="77777777" w:rsidR="00223936" w:rsidRDefault="00E049AA" w:rsidP="005D51D5">
      <w:pPr>
        <w:spacing w:after="0"/>
        <w:ind w:left="1712" w:hanging="560"/>
        <w:rPr>
          <w:rFonts w:ascii="Arial" w:hAnsi="Arial" w:cs="Arial"/>
          <w:sz w:val="20"/>
          <w:szCs w:val="20"/>
        </w:rPr>
      </w:pPr>
      <w:r w:rsidRPr="00E049AA">
        <w:rPr>
          <w:rFonts w:ascii="Arial" w:hAnsi="Arial" w:cs="Arial"/>
          <w:sz w:val="20"/>
          <w:szCs w:val="20"/>
        </w:rPr>
        <w:t>2.</w:t>
      </w:r>
      <w:r w:rsidRPr="00E049AA">
        <w:rPr>
          <w:rFonts w:ascii="Arial" w:hAnsi="Arial" w:cs="Arial"/>
          <w:sz w:val="20"/>
          <w:szCs w:val="20"/>
        </w:rPr>
        <w:tab/>
      </w:r>
      <w:r w:rsidR="00223936">
        <w:rPr>
          <w:rFonts w:ascii="Arial" w:hAnsi="Arial" w:cs="Arial"/>
          <w:sz w:val="20"/>
          <w:szCs w:val="20"/>
        </w:rPr>
        <w:t xml:space="preserve">Not Included: </w:t>
      </w:r>
    </w:p>
    <w:p w14:paraId="40C1C903" w14:textId="0563E7E4" w:rsidR="005D51D5" w:rsidRDefault="00223936" w:rsidP="00223936">
      <w:pPr>
        <w:spacing w:after="0"/>
        <w:ind w:left="2292" w:hanging="580"/>
        <w:rPr>
          <w:rFonts w:ascii="Arial" w:hAnsi="Arial" w:cs="Arial"/>
          <w:sz w:val="20"/>
          <w:szCs w:val="20"/>
        </w:rPr>
      </w:pPr>
      <w:r>
        <w:rPr>
          <w:rFonts w:ascii="Arial" w:hAnsi="Arial" w:cs="Arial"/>
          <w:sz w:val="20"/>
          <w:szCs w:val="20"/>
        </w:rPr>
        <w:t>a.</w:t>
      </w:r>
      <w:r>
        <w:rPr>
          <w:rFonts w:ascii="Arial" w:hAnsi="Arial" w:cs="Arial"/>
          <w:sz w:val="20"/>
          <w:szCs w:val="20"/>
        </w:rPr>
        <w:tab/>
      </w:r>
      <w:r w:rsidR="00E049AA" w:rsidRPr="00E049AA">
        <w:rPr>
          <w:rFonts w:ascii="Arial" w:hAnsi="Arial" w:cs="Arial"/>
          <w:sz w:val="20"/>
          <w:szCs w:val="20"/>
        </w:rPr>
        <w:t xml:space="preserve">Sealant: </w:t>
      </w:r>
      <w:proofErr w:type="spellStart"/>
      <w:r w:rsidR="00E049AA" w:rsidRPr="00E049AA">
        <w:rPr>
          <w:rFonts w:ascii="Arial" w:hAnsi="Arial" w:cs="Arial"/>
          <w:sz w:val="20"/>
          <w:szCs w:val="20"/>
        </w:rPr>
        <w:t>HurriBond</w:t>
      </w:r>
      <w:proofErr w:type="spellEnd"/>
      <w:r w:rsidR="00E049AA" w:rsidRPr="00E049AA">
        <w:rPr>
          <w:rFonts w:ascii="Arial" w:hAnsi="Arial" w:cs="Arial"/>
          <w:sz w:val="20"/>
          <w:szCs w:val="20"/>
        </w:rPr>
        <w:t>™ (www.hurribond.com) or equivalent adhesive for masonry or concrete surfaces.</w:t>
      </w:r>
    </w:p>
    <w:p w14:paraId="436192DA" w14:textId="77777777" w:rsidR="00223936" w:rsidRDefault="00223936" w:rsidP="00223936">
      <w:pPr>
        <w:spacing w:after="0"/>
        <w:ind w:left="1712"/>
        <w:rPr>
          <w:rFonts w:ascii="Arial" w:hAnsi="Arial" w:cs="Arial"/>
          <w:sz w:val="20"/>
          <w:szCs w:val="20"/>
        </w:rPr>
      </w:pPr>
      <w:r>
        <w:rPr>
          <w:rFonts w:ascii="Arial" w:hAnsi="Arial" w:cs="Arial"/>
          <w:sz w:val="20"/>
          <w:szCs w:val="20"/>
        </w:rPr>
        <w:t>b.</w:t>
      </w:r>
      <w:r>
        <w:rPr>
          <w:rFonts w:ascii="Arial" w:hAnsi="Arial" w:cs="Arial"/>
          <w:sz w:val="20"/>
          <w:szCs w:val="20"/>
        </w:rPr>
        <w:tab/>
      </w:r>
      <w:r w:rsidR="00E049AA" w:rsidRPr="00E049AA">
        <w:rPr>
          <w:rFonts w:ascii="Arial" w:hAnsi="Arial" w:cs="Arial"/>
          <w:sz w:val="20"/>
          <w:szCs w:val="20"/>
        </w:rPr>
        <w:t>Adjustable wrench for thru-bolted models</w:t>
      </w:r>
      <w:r>
        <w:rPr>
          <w:rFonts w:ascii="Arial" w:hAnsi="Arial" w:cs="Arial"/>
          <w:sz w:val="20"/>
          <w:szCs w:val="20"/>
        </w:rPr>
        <w:t>.</w:t>
      </w:r>
    </w:p>
    <w:p w14:paraId="0339FD48" w14:textId="5EA90F49" w:rsidR="00E049AA" w:rsidRPr="00E049AA" w:rsidRDefault="00223936" w:rsidP="00A651FA">
      <w:pPr>
        <w:spacing w:after="0"/>
        <w:ind w:left="1712"/>
        <w:rPr>
          <w:rFonts w:ascii="Arial" w:hAnsi="Arial" w:cs="Arial"/>
          <w:sz w:val="20"/>
          <w:szCs w:val="20"/>
        </w:rPr>
      </w:pPr>
      <w:r>
        <w:rPr>
          <w:rFonts w:ascii="Arial" w:hAnsi="Arial" w:cs="Arial"/>
          <w:sz w:val="20"/>
          <w:szCs w:val="20"/>
        </w:rPr>
        <w:t>c.</w:t>
      </w:r>
      <w:r>
        <w:rPr>
          <w:rFonts w:ascii="Arial" w:hAnsi="Arial" w:cs="Arial"/>
          <w:sz w:val="20"/>
          <w:szCs w:val="20"/>
        </w:rPr>
        <w:tab/>
        <w:t xml:space="preserve">Stainless Steel screws and </w:t>
      </w:r>
      <w:r w:rsidR="00E049AA" w:rsidRPr="00E049AA">
        <w:rPr>
          <w:rFonts w:ascii="Arial" w:hAnsi="Arial" w:cs="Arial"/>
          <w:sz w:val="20"/>
          <w:szCs w:val="20"/>
        </w:rPr>
        <w:t>screwdriver for stud wall models.</w:t>
      </w:r>
      <w:r w:rsidR="00A651FA">
        <w:rPr>
          <w:rFonts w:ascii="Arial" w:hAnsi="Arial" w:cs="Arial"/>
          <w:sz w:val="20"/>
          <w:szCs w:val="20"/>
        </w:rPr>
        <w:br/>
      </w:r>
    </w:p>
    <w:p w14:paraId="06481112" w14:textId="77777777" w:rsidR="00E049AA" w:rsidRPr="002357C5" w:rsidRDefault="00E049AA" w:rsidP="00E049AA">
      <w:pPr>
        <w:spacing w:after="0"/>
        <w:rPr>
          <w:rFonts w:ascii="Arial" w:hAnsi="Arial" w:cs="Arial"/>
          <w:b/>
          <w:bCs/>
          <w:sz w:val="20"/>
          <w:szCs w:val="20"/>
        </w:rPr>
      </w:pPr>
      <w:r w:rsidRPr="002357C5">
        <w:rPr>
          <w:rFonts w:ascii="Arial" w:hAnsi="Arial" w:cs="Arial"/>
          <w:b/>
          <w:bCs/>
          <w:sz w:val="20"/>
          <w:szCs w:val="20"/>
        </w:rPr>
        <w:t>PART 3 EXECUTION</w:t>
      </w:r>
    </w:p>
    <w:p w14:paraId="08708EB6" w14:textId="3AFCC663" w:rsidR="00E049AA" w:rsidRPr="002357C5" w:rsidRDefault="002357C5" w:rsidP="00E049AA">
      <w:pPr>
        <w:spacing w:after="0"/>
        <w:rPr>
          <w:rFonts w:ascii="Arial" w:hAnsi="Arial" w:cs="Arial"/>
          <w:b/>
          <w:bCs/>
          <w:sz w:val="20"/>
          <w:szCs w:val="20"/>
        </w:rPr>
      </w:pPr>
      <w:r>
        <w:rPr>
          <w:rFonts w:ascii="Arial" w:hAnsi="Arial" w:cs="Arial"/>
          <w:b/>
          <w:bCs/>
          <w:sz w:val="20"/>
          <w:szCs w:val="20"/>
        </w:rPr>
        <w:br/>
      </w:r>
      <w:r w:rsidR="00E049AA" w:rsidRPr="002357C5">
        <w:rPr>
          <w:rFonts w:ascii="Arial" w:hAnsi="Arial" w:cs="Arial"/>
          <w:b/>
          <w:bCs/>
          <w:sz w:val="20"/>
          <w:szCs w:val="20"/>
        </w:rPr>
        <w:t>3.1</w:t>
      </w:r>
      <w:r w:rsidR="00E049AA" w:rsidRPr="002357C5">
        <w:rPr>
          <w:rFonts w:ascii="Arial" w:hAnsi="Arial" w:cs="Arial"/>
          <w:b/>
          <w:bCs/>
          <w:sz w:val="20"/>
          <w:szCs w:val="20"/>
        </w:rPr>
        <w:tab/>
        <w:t>EXAMINATION</w:t>
      </w:r>
    </w:p>
    <w:p w14:paraId="611F852D"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Do not begin installation until substrates have been properly prepared.</w:t>
      </w:r>
    </w:p>
    <w:p w14:paraId="1144FDDF" w14:textId="77777777"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Verify vent locations are ready to receive work, and dimensions are as indicated on shop drawings or as instructed by manufacturers.</w:t>
      </w:r>
    </w:p>
    <w:p w14:paraId="0389C181" w14:textId="69EEA300" w:rsidR="00E049AA" w:rsidRPr="00E049AA" w:rsidRDefault="00E049AA" w:rsidP="0094154A">
      <w:pPr>
        <w:spacing w:after="0"/>
        <w:ind w:left="1152" w:hanging="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If substrate preparation is the responsibility of another installer, notify Architect of unsatisfactory preparation before proceeding.</w:t>
      </w:r>
      <w:r w:rsidR="00194C60">
        <w:rPr>
          <w:rFonts w:ascii="Arial" w:hAnsi="Arial" w:cs="Arial"/>
          <w:sz w:val="20"/>
          <w:szCs w:val="20"/>
        </w:rPr>
        <w:br/>
      </w:r>
    </w:p>
    <w:p w14:paraId="3247389F" w14:textId="0E538DEC" w:rsidR="00E049AA" w:rsidRPr="002357C5" w:rsidRDefault="00E049AA" w:rsidP="00E049AA">
      <w:pPr>
        <w:spacing w:after="0"/>
        <w:rPr>
          <w:rFonts w:ascii="Arial" w:hAnsi="Arial" w:cs="Arial"/>
          <w:b/>
          <w:bCs/>
          <w:sz w:val="20"/>
          <w:szCs w:val="20"/>
        </w:rPr>
      </w:pPr>
      <w:r w:rsidRPr="002357C5">
        <w:rPr>
          <w:rFonts w:ascii="Arial" w:hAnsi="Arial" w:cs="Arial"/>
          <w:b/>
          <w:bCs/>
          <w:sz w:val="20"/>
          <w:szCs w:val="20"/>
        </w:rPr>
        <w:t>3.2</w:t>
      </w:r>
      <w:r w:rsidRPr="002357C5">
        <w:rPr>
          <w:rFonts w:ascii="Arial" w:hAnsi="Arial" w:cs="Arial"/>
          <w:b/>
          <w:bCs/>
          <w:sz w:val="20"/>
          <w:szCs w:val="20"/>
        </w:rPr>
        <w:tab/>
        <w:t>PREPARATION</w:t>
      </w:r>
    </w:p>
    <w:p w14:paraId="7153F88F"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Clean surfaces thoroughly prior to installation.</w:t>
      </w:r>
    </w:p>
    <w:p w14:paraId="14F9ABD1" w14:textId="367854ED"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Review and coordinate setting drawings, templates, and related items that are to be embedded in concrete and masonry.</w:t>
      </w:r>
    </w:p>
    <w:p w14:paraId="49412454"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Verify that no obstructions exist that will interfere with the proper operation of the vents.</w:t>
      </w:r>
    </w:p>
    <w:p w14:paraId="631B7538" w14:textId="77777777"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Prepare surfaces using the methods recommended by the manufacturer for achieving the best result for the substrate under the project conditions.</w:t>
      </w:r>
    </w:p>
    <w:p w14:paraId="05E7A06C" w14:textId="649CA22E" w:rsidR="00E049AA" w:rsidRPr="0051264F" w:rsidRDefault="0051264F" w:rsidP="00E049AA">
      <w:pPr>
        <w:spacing w:after="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lastRenderedPageBreak/>
        <w:br/>
      </w:r>
      <w:r w:rsidR="00E049AA" w:rsidRPr="002357C5">
        <w:rPr>
          <w:rFonts w:ascii="Arial" w:hAnsi="Arial" w:cs="Arial"/>
          <w:b/>
          <w:bCs/>
          <w:sz w:val="20"/>
          <w:szCs w:val="20"/>
        </w:rPr>
        <w:t>3.3</w:t>
      </w:r>
      <w:r w:rsidR="00E049AA" w:rsidRPr="002357C5">
        <w:rPr>
          <w:rFonts w:ascii="Arial" w:hAnsi="Arial" w:cs="Arial"/>
          <w:b/>
          <w:bCs/>
          <w:sz w:val="20"/>
          <w:szCs w:val="20"/>
        </w:rPr>
        <w:tab/>
        <w:t>INSTALLATION</w:t>
      </w:r>
    </w:p>
    <w:p w14:paraId="22020975"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A.</w:t>
      </w:r>
      <w:r w:rsidRPr="00E049AA">
        <w:rPr>
          <w:rFonts w:ascii="Arial" w:hAnsi="Arial" w:cs="Arial"/>
          <w:sz w:val="20"/>
          <w:szCs w:val="20"/>
        </w:rPr>
        <w:tab/>
        <w:t>Install in accordance with manufacturer's instructions.</w:t>
      </w:r>
    </w:p>
    <w:p w14:paraId="5DF445EE" w14:textId="152D74BA"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B.</w:t>
      </w:r>
      <w:r w:rsidRPr="00E049AA">
        <w:rPr>
          <w:rFonts w:ascii="Arial" w:hAnsi="Arial" w:cs="Arial"/>
          <w:sz w:val="20"/>
          <w:szCs w:val="20"/>
        </w:rPr>
        <w:tab/>
        <w:t xml:space="preserve">Install vents in at least two different walls spaced evenly around foundation </w:t>
      </w:r>
      <w:r w:rsidR="00194C60" w:rsidRPr="00E049AA">
        <w:rPr>
          <w:rFonts w:ascii="Arial" w:hAnsi="Arial" w:cs="Arial"/>
          <w:sz w:val="20"/>
          <w:szCs w:val="20"/>
        </w:rPr>
        <w:t>perimeter and</w:t>
      </w:r>
      <w:r w:rsidRPr="00E049AA">
        <w:rPr>
          <w:rFonts w:ascii="Arial" w:hAnsi="Arial" w:cs="Arial"/>
          <w:sz w:val="20"/>
          <w:szCs w:val="20"/>
        </w:rPr>
        <w:t xml:space="preserve"> located a maximum of 12 inches higher than </w:t>
      </w:r>
      <w:r w:rsidR="00194C60" w:rsidRPr="00E049AA">
        <w:rPr>
          <w:rFonts w:ascii="Arial" w:hAnsi="Arial" w:cs="Arial"/>
          <w:sz w:val="20"/>
          <w:szCs w:val="20"/>
        </w:rPr>
        <w:t>the</w:t>
      </w:r>
      <w:r w:rsidRPr="00E049AA">
        <w:rPr>
          <w:rFonts w:ascii="Arial" w:hAnsi="Arial" w:cs="Arial"/>
          <w:sz w:val="20"/>
          <w:szCs w:val="20"/>
        </w:rPr>
        <w:t xml:space="preserve"> interior or exterior grade, to the bottom of vent.</w:t>
      </w:r>
    </w:p>
    <w:p w14:paraId="7F2BAB66"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C.</w:t>
      </w:r>
      <w:r w:rsidRPr="00E049AA">
        <w:rPr>
          <w:rFonts w:ascii="Arial" w:hAnsi="Arial" w:cs="Arial"/>
          <w:sz w:val="20"/>
          <w:szCs w:val="20"/>
        </w:rPr>
        <w:tab/>
        <w:t>Install vents plumb, level, square, true to line, and rigid.</w:t>
      </w:r>
    </w:p>
    <w:p w14:paraId="54DDA527" w14:textId="0BE2C24E" w:rsidR="00E049AA" w:rsidRPr="00E049AA" w:rsidRDefault="00E049AA" w:rsidP="00194C60">
      <w:pPr>
        <w:spacing w:after="0"/>
        <w:ind w:left="1152" w:hanging="576"/>
        <w:rPr>
          <w:rFonts w:ascii="Arial" w:hAnsi="Arial" w:cs="Arial"/>
          <w:sz w:val="20"/>
          <w:szCs w:val="20"/>
        </w:rPr>
      </w:pPr>
      <w:r w:rsidRPr="00E049AA">
        <w:rPr>
          <w:rFonts w:ascii="Arial" w:hAnsi="Arial" w:cs="Arial"/>
          <w:sz w:val="20"/>
          <w:szCs w:val="20"/>
        </w:rPr>
        <w:t>D.</w:t>
      </w:r>
      <w:r w:rsidRPr="00E049AA">
        <w:rPr>
          <w:rFonts w:ascii="Arial" w:hAnsi="Arial" w:cs="Arial"/>
          <w:sz w:val="20"/>
          <w:szCs w:val="20"/>
        </w:rPr>
        <w:tab/>
        <w:t xml:space="preserve">Attach vents securely in place using </w:t>
      </w:r>
      <w:r w:rsidR="00194C60">
        <w:rPr>
          <w:rFonts w:ascii="Arial" w:hAnsi="Arial" w:cs="Arial"/>
          <w:sz w:val="20"/>
          <w:szCs w:val="20"/>
        </w:rPr>
        <w:t xml:space="preserve">applicable manufactured approved adhesive, supplied or manufacturer approved </w:t>
      </w:r>
      <w:r w:rsidRPr="00E049AA">
        <w:rPr>
          <w:rFonts w:ascii="Arial" w:hAnsi="Arial" w:cs="Arial"/>
          <w:sz w:val="20"/>
          <w:szCs w:val="20"/>
        </w:rPr>
        <w:t>fasteners</w:t>
      </w:r>
      <w:r w:rsidR="00194C60">
        <w:rPr>
          <w:rFonts w:ascii="Arial" w:hAnsi="Arial" w:cs="Arial"/>
          <w:sz w:val="20"/>
          <w:szCs w:val="20"/>
        </w:rPr>
        <w:t>, and installation clips.</w:t>
      </w:r>
    </w:p>
    <w:p w14:paraId="561599CA"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E.</w:t>
      </w:r>
      <w:r w:rsidRPr="00E049AA">
        <w:rPr>
          <w:rFonts w:ascii="Arial" w:hAnsi="Arial" w:cs="Arial"/>
          <w:sz w:val="20"/>
          <w:szCs w:val="20"/>
        </w:rPr>
        <w:tab/>
        <w:t>Separate incompatible materials to prevent galvanic corrosion.</w:t>
      </w:r>
    </w:p>
    <w:p w14:paraId="12D322E5" w14:textId="390E907D"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F.</w:t>
      </w:r>
      <w:r w:rsidRPr="00E049AA">
        <w:rPr>
          <w:rFonts w:ascii="Arial" w:hAnsi="Arial" w:cs="Arial"/>
          <w:sz w:val="20"/>
          <w:szCs w:val="20"/>
        </w:rPr>
        <w:tab/>
        <w:t>Install one single height flood vent for every 200 sq. ft. of enclosed space below floodplain.</w:t>
      </w:r>
    </w:p>
    <w:p w14:paraId="48EE71B3" w14:textId="77777777"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G.</w:t>
      </w:r>
      <w:r w:rsidRPr="00E049AA">
        <w:rPr>
          <w:rFonts w:ascii="Arial" w:hAnsi="Arial" w:cs="Arial"/>
          <w:sz w:val="20"/>
          <w:szCs w:val="20"/>
        </w:rPr>
        <w:tab/>
        <w:t>Install one double height flood vent for every 400 sq. ft. of enclosed space below floodplain.</w:t>
      </w:r>
    </w:p>
    <w:p w14:paraId="7753305C" w14:textId="7EC9E77E" w:rsidR="00E049AA" w:rsidRPr="00E049AA" w:rsidRDefault="00E049AA" w:rsidP="002357C5">
      <w:pPr>
        <w:spacing w:after="0"/>
        <w:ind w:left="1152" w:hanging="576"/>
        <w:rPr>
          <w:rFonts w:ascii="Arial" w:hAnsi="Arial" w:cs="Arial"/>
          <w:sz w:val="20"/>
          <w:szCs w:val="20"/>
        </w:rPr>
      </w:pPr>
      <w:r w:rsidRPr="00E049AA">
        <w:rPr>
          <w:rFonts w:ascii="Arial" w:hAnsi="Arial" w:cs="Arial"/>
          <w:sz w:val="20"/>
          <w:szCs w:val="20"/>
        </w:rPr>
        <w:t>H.</w:t>
      </w:r>
      <w:r w:rsidRPr="00E049AA">
        <w:rPr>
          <w:rFonts w:ascii="Arial" w:hAnsi="Arial" w:cs="Arial"/>
          <w:sz w:val="20"/>
          <w:szCs w:val="20"/>
        </w:rPr>
        <w:tab/>
        <w:t>Install one quad assembly flood vent for every 800 sq. ft. of enclosed space below floodplain.</w:t>
      </w:r>
    </w:p>
    <w:p w14:paraId="597EF4F9" w14:textId="22C2D60B" w:rsidR="00E049AA" w:rsidRPr="00E049AA" w:rsidRDefault="00E049AA" w:rsidP="002357C5">
      <w:pPr>
        <w:spacing w:after="0"/>
        <w:ind w:firstLine="576"/>
        <w:rPr>
          <w:rFonts w:ascii="Arial" w:hAnsi="Arial" w:cs="Arial"/>
          <w:sz w:val="20"/>
          <w:szCs w:val="20"/>
        </w:rPr>
      </w:pPr>
      <w:r w:rsidRPr="00E049AA">
        <w:rPr>
          <w:rFonts w:ascii="Arial" w:hAnsi="Arial" w:cs="Arial"/>
          <w:sz w:val="20"/>
          <w:szCs w:val="20"/>
        </w:rPr>
        <w:t>I.</w:t>
      </w:r>
      <w:r w:rsidRPr="00E049AA">
        <w:rPr>
          <w:rFonts w:ascii="Arial" w:hAnsi="Arial" w:cs="Arial"/>
          <w:sz w:val="20"/>
          <w:szCs w:val="20"/>
        </w:rPr>
        <w:tab/>
        <w:t xml:space="preserve">Install one multi-frame for every </w:t>
      </w:r>
      <w:r w:rsidRPr="00E049AA">
        <w:rPr>
          <w:rFonts w:ascii="Arial" w:hAnsi="Arial" w:cs="Arial"/>
          <w:sz w:val="20"/>
          <w:szCs w:val="20"/>
        </w:rPr>
        <w:tab/>
        <w:t>sq. ft. of enclosed space below the floodplain.</w:t>
      </w:r>
    </w:p>
    <w:p w14:paraId="5D4CECF4" w14:textId="0792A8E2" w:rsidR="00A978F4" w:rsidRPr="00A978F4" w:rsidRDefault="00E049AA" w:rsidP="00A978F4">
      <w:pPr>
        <w:spacing w:after="0"/>
        <w:ind w:firstLine="576"/>
        <w:rPr>
          <w:rFonts w:ascii="Arial" w:hAnsi="Arial" w:cs="Arial"/>
          <w:sz w:val="20"/>
          <w:szCs w:val="20"/>
        </w:rPr>
      </w:pPr>
      <w:r w:rsidRPr="00E049AA">
        <w:rPr>
          <w:rFonts w:ascii="Arial" w:hAnsi="Arial" w:cs="Arial"/>
          <w:sz w:val="20"/>
          <w:szCs w:val="20"/>
        </w:rPr>
        <w:t>J.</w:t>
      </w:r>
      <w:r w:rsidRPr="00E049AA">
        <w:rPr>
          <w:rFonts w:ascii="Arial" w:hAnsi="Arial" w:cs="Arial"/>
          <w:sz w:val="20"/>
          <w:szCs w:val="20"/>
        </w:rPr>
        <w:tab/>
        <w:t>Adjust flood vents for proper operation.</w:t>
      </w:r>
      <w:r w:rsidR="00A978F4">
        <w:rPr>
          <w:rFonts w:ascii="Arial" w:hAnsi="Arial" w:cs="Arial"/>
          <w:sz w:val="20"/>
          <w:szCs w:val="20"/>
        </w:rPr>
        <w:br/>
      </w:r>
      <w:r w:rsidR="00A978F4">
        <w:rPr>
          <w:rFonts w:ascii="Arial" w:hAnsi="Arial" w:cs="Arial"/>
          <w:sz w:val="20"/>
          <w:szCs w:val="20"/>
        </w:rPr>
        <w:br/>
      </w:r>
      <w:r w:rsidR="00A978F4" w:rsidRPr="00A978F4">
        <w:rPr>
          <w:rFonts w:ascii="Arial" w:hAnsi="Arial" w:cs="Arial"/>
          <w:b/>
          <w:bCs/>
          <w:sz w:val="20"/>
          <w:szCs w:val="20"/>
        </w:rPr>
        <w:t>3.4</w:t>
      </w:r>
      <w:r w:rsidR="00A978F4">
        <w:rPr>
          <w:rFonts w:ascii="Arial" w:hAnsi="Arial" w:cs="Arial"/>
          <w:b/>
          <w:bCs/>
          <w:sz w:val="20"/>
          <w:szCs w:val="20"/>
        </w:rPr>
        <w:tab/>
      </w:r>
      <w:r w:rsidR="00A978F4" w:rsidRPr="00A978F4">
        <w:rPr>
          <w:rFonts w:ascii="Arial" w:hAnsi="Arial" w:cs="Arial"/>
          <w:b/>
          <w:bCs/>
          <w:sz w:val="20"/>
          <w:szCs w:val="20"/>
        </w:rPr>
        <w:t>FIELD QUALITY CONTROL</w:t>
      </w:r>
    </w:p>
    <w:p w14:paraId="6B2B3769" w14:textId="5E58C9A2" w:rsidR="00A978F4" w:rsidRPr="00A978F4" w:rsidRDefault="00A978F4" w:rsidP="00A978F4">
      <w:pPr>
        <w:spacing w:after="0"/>
        <w:ind w:left="1152" w:hanging="576"/>
        <w:rPr>
          <w:rFonts w:ascii="Arial" w:hAnsi="Arial" w:cs="Arial"/>
          <w:sz w:val="20"/>
          <w:szCs w:val="20"/>
        </w:rPr>
      </w:pPr>
      <w:r w:rsidRPr="00A978F4">
        <w:rPr>
          <w:rFonts w:ascii="Arial" w:hAnsi="Arial" w:cs="Arial"/>
          <w:sz w:val="20"/>
          <w:szCs w:val="20"/>
        </w:rPr>
        <w:t>A.</w:t>
      </w:r>
      <w:r w:rsidRPr="00A978F4">
        <w:rPr>
          <w:rFonts w:ascii="Arial" w:hAnsi="Arial" w:cs="Arial"/>
          <w:sz w:val="20"/>
          <w:szCs w:val="20"/>
        </w:rPr>
        <w:tab/>
        <w:t xml:space="preserve">Field Tests and Inspections: Installer to perform </w:t>
      </w:r>
      <w:r>
        <w:rPr>
          <w:rFonts w:ascii="Arial" w:hAnsi="Arial" w:cs="Arial"/>
          <w:sz w:val="20"/>
          <w:szCs w:val="20"/>
        </w:rPr>
        <w:t>float activation test to check flood door</w:t>
      </w:r>
      <w:r w:rsidRPr="00A978F4">
        <w:rPr>
          <w:rFonts w:ascii="Arial" w:hAnsi="Arial" w:cs="Arial"/>
          <w:sz w:val="20"/>
          <w:szCs w:val="20"/>
        </w:rPr>
        <w:t xml:space="preserve"> alignment</w:t>
      </w:r>
      <w:r>
        <w:rPr>
          <w:rFonts w:ascii="Arial" w:hAnsi="Arial" w:cs="Arial"/>
          <w:sz w:val="20"/>
          <w:szCs w:val="20"/>
        </w:rPr>
        <w:t>. This is done by inserting two business cards (or similar items) into the two water-entry slots on the front or back of the flood door. This will simulate a flood event by dislodging the internal floats. The flood door should be able to swing freely in either direction. Once checked, installer will manually put the flood door positioned back in sitting position to engage the internal floats to latch.</w:t>
      </w:r>
    </w:p>
    <w:p w14:paraId="73F9B120" w14:textId="77777777" w:rsidR="00A978F4" w:rsidRPr="00A978F4" w:rsidRDefault="00A978F4" w:rsidP="00A978F4">
      <w:pPr>
        <w:spacing w:after="0"/>
        <w:ind w:firstLine="576"/>
        <w:rPr>
          <w:rFonts w:ascii="Arial" w:hAnsi="Arial" w:cs="Arial"/>
          <w:sz w:val="20"/>
          <w:szCs w:val="20"/>
        </w:rPr>
      </w:pPr>
    </w:p>
    <w:p w14:paraId="4D0D0DBD" w14:textId="75F246BA" w:rsidR="00A978F4" w:rsidRPr="00A978F4" w:rsidRDefault="00A978F4" w:rsidP="00A978F4">
      <w:pPr>
        <w:spacing w:after="0"/>
        <w:rPr>
          <w:rFonts w:ascii="Arial" w:hAnsi="Arial" w:cs="Arial"/>
          <w:b/>
          <w:bCs/>
          <w:sz w:val="20"/>
          <w:szCs w:val="20"/>
        </w:rPr>
      </w:pPr>
      <w:r w:rsidRPr="00A978F4">
        <w:rPr>
          <w:rFonts w:ascii="Arial" w:hAnsi="Arial" w:cs="Arial"/>
          <w:b/>
          <w:bCs/>
          <w:sz w:val="20"/>
          <w:szCs w:val="20"/>
        </w:rPr>
        <w:t>3.5</w:t>
      </w:r>
      <w:r>
        <w:rPr>
          <w:rFonts w:ascii="Arial" w:hAnsi="Arial" w:cs="Arial"/>
          <w:b/>
          <w:bCs/>
          <w:sz w:val="20"/>
          <w:szCs w:val="20"/>
        </w:rPr>
        <w:tab/>
      </w:r>
      <w:r w:rsidRPr="00A978F4">
        <w:rPr>
          <w:rFonts w:ascii="Arial" w:hAnsi="Arial" w:cs="Arial"/>
          <w:b/>
          <w:bCs/>
          <w:sz w:val="20"/>
          <w:szCs w:val="20"/>
        </w:rPr>
        <w:t>CLEANING AND STORAGE</w:t>
      </w:r>
    </w:p>
    <w:p w14:paraId="08D4E1E8" w14:textId="77777777" w:rsidR="00A978F4" w:rsidRPr="00A978F4" w:rsidRDefault="00A978F4" w:rsidP="00A978F4">
      <w:pPr>
        <w:spacing w:after="0"/>
        <w:ind w:firstLine="576"/>
        <w:rPr>
          <w:rFonts w:ascii="Arial" w:hAnsi="Arial" w:cs="Arial"/>
          <w:sz w:val="20"/>
          <w:szCs w:val="20"/>
        </w:rPr>
      </w:pPr>
      <w:r w:rsidRPr="00A978F4">
        <w:rPr>
          <w:rFonts w:ascii="Arial" w:hAnsi="Arial" w:cs="Arial"/>
          <w:sz w:val="20"/>
          <w:szCs w:val="20"/>
        </w:rPr>
        <w:t>A.</w:t>
      </w:r>
      <w:r w:rsidRPr="00A978F4">
        <w:rPr>
          <w:rFonts w:ascii="Arial" w:hAnsi="Arial" w:cs="Arial"/>
          <w:sz w:val="20"/>
          <w:szCs w:val="20"/>
        </w:rPr>
        <w:tab/>
        <w:t>Inspect components for damages.</w:t>
      </w:r>
    </w:p>
    <w:p w14:paraId="69EB3761" w14:textId="77777777" w:rsidR="00A978F4" w:rsidRPr="00A978F4" w:rsidRDefault="00A978F4" w:rsidP="00A978F4">
      <w:pPr>
        <w:spacing w:after="0"/>
        <w:ind w:left="1152" w:hanging="576"/>
        <w:rPr>
          <w:rFonts w:ascii="Arial" w:hAnsi="Arial" w:cs="Arial"/>
          <w:sz w:val="20"/>
          <w:szCs w:val="20"/>
        </w:rPr>
      </w:pPr>
      <w:r w:rsidRPr="00A978F4">
        <w:rPr>
          <w:rFonts w:ascii="Arial" w:hAnsi="Arial" w:cs="Arial"/>
          <w:sz w:val="20"/>
          <w:szCs w:val="20"/>
        </w:rPr>
        <w:t>B.</w:t>
      </w:r>
      <w:r w:rsidRPr="00A978F4">
        <w:rPr>
          <w:rFonts w:ascii="Arial" w:hAnsi="Arial" w:cs="Arial"/>
          <w:sz w:val="20"/>
          <w:szCs w:val="20"/>
        </w:rPr>
        <w:tab/>
        <w:t>Touch-up minor damages to components to the satisfaction of the Architect. Replace components that are beyond repair.</w:t>
      </w:r>
    </w:p>
    <w:p w14:paraId="7FB8639E" w14:textId="1F72A6EB" w:rsidR="00A978F4" w:rsidRPr="00A978F4" w:rsidRDefault="00A978F4" w:rsidP="00A978F4">
      <w:pPr>
        <w:spacing w:after="0"/>
        <w:ind w:firstLine="576"/>
        <w:rPr>
          <w:rFonts w:ascii="Arial" w:hAnsi="Arial" w:cs="Arial"/>
          <w:sz w:val="20"/>
          <w:szCs w:val="20"/>
        </w:rPr>
      </w:pPr>
      <w:r w:rsidRPr="00A978F4">
        <w:rPr>
          <w:rFonts w:ascii="Arial" w:hAnsi="Arial" w:cs="Arial"/>
          <w:sz w:val="20"/>
          <w:szCs w:val="20"/>
        </w:rPr>
        <w:t>C.</w:t>
      </w:r>
      <w:r w:rsidRPr="00A978F4">
        <w:rPr>
          <w:rFonts w:ascii="Arial" w:hAnsi="Arial" w:cs="Arial"/>
          <w:sz w:val="20"/>
          <w:szCs w:val="20"/>
        </w:rPr>
        <w:tab/>
        <w:t>Clean exposed surfaces</w:t>
      </w:r>
      <w:r w:rsidR="00594C9B">
        <w:rPr>
          <w:rFonts w:ascii="Arial" w:hAnsi="Arial" w:cs="Arial"/>
          <w:sz w:val="20"/>
          <w:szCs w:val="20"/>
        </w:rPr>
        <w:t>.</w:t>
      </w:r>
    </w:p>
    <w:p w14:paraId="3051CA7D" w14:textId="77777777" w:rsidR="00A978F4" w:rsidRPr="00A978F4" w:rsidRDefault="00A978F4" w:rsidP="00A978F4">
      <w:pPr>
        <w:spacing w:after="0"/>
        <w:ind w:firstLine="576"/>
        <w:rPr>
          <w:rFonts w:ascii="Arial" w:hAnsi="Arial" w:cs="Arial"/>
          <w:sz w:val="20"/>
          <w:szCs w:val="20"/>
        </w:rPr>
      </w:pPr>
    </w:p>
    <w:p w14:paraId="4CD1E0FF" w14:textId="3ABA110F" w:rsidR="00A978F4" w:rsidRPr="00A978F4" w:rsidRDefault="00A978F4" w:rsidP="00A978F4">
      <w:pPr>
        <w:spacing w:after="0"/>
        <w:rPr>
          <w:rFonts w:ascii="Arial" w:hAnsi="Arial" w:cs="Arial"/>
          <w:b/>
          <w:bCs/>
          <w:sz w:val="20"/>
          <w:szCs w:val="20"/>
        </w:rPr>
      </w:pPr>
      <w:r w:rsidRPr="00A978F4">
        <w:rPr>
          <w:rFonts w:ascii="Arial" w:hAnsi="Arial" w:cs="Arial"/>
          <w:b/>
          <w:bCs/>
          <w:sz w:val="20"/>
          <w:szCs w:val="20"/>
        </w:rPr>
        <w:t>3.6</w:t>
      </w:r>
      <w:r>
        <w:rPr>
          <w:rFonts w:ascii="Arial" w:hAnsi="Arial" w:cs="Arial"/>
          <w:b/>
          <w:bCs/>
          <w:sz w:val="20"/>
          <w:szCs w:val="20"/>
        </w:rPr>
        <w:tab/>
      </w:r>
      <w:r w:rsidRPr="00A978F4">
        <w:rPr>
          <w:rFonts w:ascii="Arial" w:hAnsi="Arial" w:cs="Arial"/>
          <w:b/>
          <w:bCs/>
          <w:sz w:val="20"/>
          <w:szCs w:val="20"/>
        </w:rPr>
        <w:t>PROTECTION</w:t>
      </w:r>
    </w:p>
    <w:p w14:paraId="03F6AC40" w14:textId="45E6A6C4" w:rsidR="00E049AA" w:rsidRPr="00E049AA" w:rsidRDefault="00A978F4" w:rsidP="00594C9B">
      <w:pPr>
        <w:spacing w:after="0"/>
        <w:ind w:firstLine="576"/>
        <w:rPr>
          <w:rFonts w:ascii="Arial" w:hAnsi="Arial" w:cs="Arial"/>
          <w:sz w:val="20"/>
          <w:szCs w:val="20"/>
        </w:rPr>
      </w:pPr>
      <w:r w:rsidRPr="00A978F4">
        <w:rPr>
          <w:rFonts w:ascii="Arial" w:hAnsi="Arial" w:cs="Arial"/>
          <w:sz w:val="20"/>
          <w:szCs w:val="20"/>
        </w:rPr>
        <w:t>A.</w:t>
      </w:r>
      <w:r w:rsidRPr="00A978F4">
        <w:rPr>
          <w:rFonts w:ascii="Arial" w:hAnsi="Arial" w:cs="Arial"/>
          <w:sz w:val="20"/>
          <w:szCs w:val="20"/>
        </w:rPr>
        <w:tab/>
      </w:r>
      <w:proofErr w:type="gramStart"/>
      <w:r w:rsidRPr="00A978F4">
        <w:rPr>
          <w:rFonts w:ascii="Arial" w:hAnsi="Arial" w:cs="Arial"/>
          <w:sz w:val="20"/>
          <w:szCs w:val="20"/>
        </w:rPr>
        <w:t>Protect</w:t>
      </w:r>
      <w:proofErr w:type="gramEnd"/>
      <w:r w:rsidRPr="00A978F4">
        <w:rPr>
          <w:rFonts w:ascii="Arial" w:hAnsi="Arial" w:cs="Arial"/>
          <w:sz w:val="20"/>
          <w:szCs w:val="20"/>
        </w:rPr>
        <w:t xml:space="preserve"> installed product and finished surfaces during normal and general operation.</w:t>
      </w:r>
      <w:r>
        <w:rPr>
          <w:rFonts w:ascii="Arial" w:hAnsi="Arial" w:cs="Arial"/>
          <w:sz w:val="20"/>
          <w:szCs w:val="20"/>
        </w:rPr>
        <w:br/>
      </w:r>
    </w:p>
    <w:p w14:paraId="4EE9425F" w14:textId="293ACD19" w:rsidR="00C94781" w:rsidRPr="002357C5" w:rsidRDefault="00E049AA" w:rsidP="002357C5">
      <w:pPr>
        <w:spacing w:after="0"/>
        <w:jc w:val="center"/>
        <w:rPr>
          <w:rFonts w:ascii="Arial" w:hAnsi="Arial" w:cs="Arial"/>
          <w:b/>
          <w:bCs/>
          <w:sz w:val="20"/>
          <w:szCs w:val="20"/>
        </w:rPr>
      </w:pPr>
      <w:r w:rsidRPr="002357C5">
        <w:rPr>
          <w:rFonts w:ascii="Arial" w:hAnsi="Arial" w:cs="Arial"/>
          <w:b/>
          <w:bCs/>
          <w:sz w:val="20"/>
          <w:szCs w:val="20"/>
        </w:rPr>
        <w:t>END OF SECTION</w:t>
      </w:r>
    </w:p>
    <w:p w14:paraId="796E7A42" w14:textId="77777777" w:rsidR="00594C9B" w:rsidRDefault="00594C9B" w:rsidP="00594C9B">
      <w:pPr>
        <w:rPr>
          <w:rFonts w:ascii="Arial" w:hAnsi="Arial" w:cs="Arial"/>
          <w:b/>
          <w:bCs/>
          <w:sz w:val="20"/>
          <w:szCs w:val="20"/>
        </w:rPr>
      </w:pPr>
    </w:p>
    <w:p w14:paraId="71B88CD4" w14:textId="0397CD0B" w:rsidR="00450315" w:rsidRPr="009D4A1E" w:rsidRDefault="002357C5" w:rsidP="009D4A1E">
      <w:pPr>
        <w:jc w:val="center"/>
        <w:rPr>
          <w:b/>
          <w:bCs/>
        </w:rPr>
      </w:pPr>
      <w:r w:rsidRPr="00B21275">
        <w:rPr>
          <w:noProof/>
        </w:rPr>
        <w:lastRenderedPageBreak/>
        <w:drawing>
          <wp:anchor distT="0" distB="0" distL="114300" distR="114300" simplePos="0" relativeHeight="251662336" behindDoc="0" locked="0" layoutInCell="1" allowOverlap="1" wp14:anchorId="1CA90D51" wp14:editId="726ECD04">
            <wp:simplePos x="0" y="0"/>
            <wp:positionH relativeFrom="column">
              <wp:posOffset>262255</wp:posOffset>
            </wp:positionH>
            <wp:positionV relativeFrom="paragraph">
              <wp:posOffset>579120</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2" name="Picture 2"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v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Pr="00B21275">
        <w:rPr>
          <w:noProof/>
        </w:rPr>
        <w:drawing>
          <wp:anchor distT="0" distB="0" distL="114300" distR="114300" simplePos="0" relativeHeight="251661312" behindDoc="0" locked="0" layoutInCell="1" allowOverlap="1" wp14:anchorId="657E7277" wp14:editId="1FBC125C">
            <wp:simplePos x="0" y="0"/>
            <wp:positionH relativeFrom="column">
              <wp:posOffset>262890</wp:posOffset>
            </wp:positionH>
            <wp:positionV relativeFrom="paragraph">
              <wp:posOffset>3409950</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471253032" name="Picture 471253032"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3032" name="Picture 471253032" descr="A close-up of a v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Pr="00B21275">
        <w:rPr>
          <w:noProof/>
        </w:rPr>
        <w:drawing>
          <wp:anchor distT="0" distB="0" distL="114300" distR="114300" simplePos="0" relativeHeight="251660288" behindDoc="0" locked="0" layoutInCell="1" allowOverlap="1" wp14:anchorId="01F590AA" wp14:editId="0D19094C">
            <wp:simplePos x="0" y="0"/>
            <wp:positionH relativeFrom="column">
              <wp:posOffset>3225800</wp:posOffset>
            </wp:positionH>
            <wp:positionV relativeFrom="paragraph">
              <wp:posOffset>586105</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4" name="Picture 4"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v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Pr="00B21275">
        <w:rPr>
          <w:noProof/>
        </w:rPr>
        <w:drawing>
          <wp:anchor distT="0" distB="0" distL="114300" distR="114300" simplePos="0" relativeHeight="251659264" behindDoc="0" locked="0" layoutInCell="1" allowOverlap="1" wp14:anchorId="0A9EAAC3" wp14:editId="14867317">
            <wp:simplePos x="0" y="0"/>
            <wp:positionH relativeFrom="column">
              <wp:posOffset>3225165</wp:posOffset>
            </wp:positionH>
            <wp:positionV relativeFrom="paragraph">
              <wp:posOffset>3411220</wp:posOffset>
            </wp:positionV>
            <wp:extent cx="2667000" cy="2667000"/>
            <wp:effectExtent l="12700" t="12700" r="12700" b="12700"/>
            <wp:wrapThrough wrapText="bothSides">
              <wp:wrapPolygon edited="0">
                <wp:start x="-103" y="-103"/>
                <wp:lineTo x="-103" y="21600"/>
                <wp:lineTo x="21600" y="21600"/>
                <wp:lineTo x="21600" y="-103"/>
                <wp:lineTo x="-103" y="-103"/>
              </wp:wrapPolygon>
            </wp:wrapThrough>
            <wp:docPr id="5" name="Picture 5"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v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br/>
      </w:r>
      <w:r w:rsidRPr="00B21275">
        <w:rPr>
          <w:b/>
          <w:bCs/>
        </w:rPr>
        <w:t xml:space="preserve">Please feel free to copy and paste the below graphics </w:t>
      </w:r>
      <w:r w:rsidR="00C24EA3">
        <w:rPr>
          <w:b/>
          <w:bCs/>
        </w:rPr>
        <w:t>in</w:t>
      </w:r>
      <w:r w:rsidRPr="00B21275">
        <w:rPr>
          <w:b/>
          <w:bCs/>
        </w:rPr>
        <w:t>to your plans</w:t>
      </w:r>
      <w:r>
        <w:rPr>
          <w:b/>
          <w:bCs/>
        </w:rPr>
        <w:t>.</w:t>
      </w:r>
    </w:p>
    <w:sectPr w:rsidR="00450315" w:rsidRPr="009D4A1E" w:rsidSect="003C2ABA">
      <w:headerReference w:type="default" r:id="rId15"/>
      <w:footerReference w:type="default" r:id="rId16"/>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951B2" w14:textId="77777777" w:rsidR="00472FF2" w:rsidRDefault="00472FF2" w:rsidP="00476152">
      <w:pPr>
        <w:spacing w:after="0" w:line="240" w:lineRule="auto"/>
      </w:pPr>
      <w:r>
        <w:separator/>
      </w:r>
    </w:p>
  </w:endnote>
  <w:endnote w:type="continuationSeparator" w:id="0">
    <w:p w14:paraId="5AD606FF" w14:textId="77777777" w:rsidR="00472FF2" w:rsidRDefault="00472FF2" w:rsidP="00476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2ABA" w14:paraId="2D7A5C19" w14:textId="77777777" w:rsidTr="003C2ABA">
      <w:tc>
        <w:tcPr>
          <w:tcW w:w="4675" w:type="dxa"/>
        </w:tcPr>
        <w:p w14:paraId="3A956B35" w14:textId="0846C501" w:rsidR="003C2ABA" w:rsidRPr="008419D5" w:rsidRDefault="006E09E9" w:rsidP="003C2ABA">
          <w:pPr>
            <w:pStyle w:val="Footer"/>
            <w:rPr>
              <w:rFonts w:ascii="Arial" w:hAnsi="Arial" w:cs="Arial"/>
              <w:sz w:val="18"/>
              <w:szCs w:val="18"/>
            </w:rPr>
          </w:pPr>
          <w:r w:rsidRPr="008419D5">
            <w:rPr>
              <w:rFonts w:ascii="Arial" w:hAnsi="Arial" w:cs="Arial"/>
              <w:sz w:val="18"/>
              <w:szCs w:val="18"/>
            </w:rPr>
            <w:br/>
          </w:r>
          <w:r w:rsidR="00E049AA">
            <w:rPr>
              <w:rFonts w:ascii="Arial" w:hAnsi="Arial" w:cs="Arial"/>
              <w:sz w:val="18"/>
              <w:szCs w:val="18"/>
            </w:rPr>
            <w:t>Smart Vent Products</w:t>
          </w:r>
          <w:r w:rsidR="003C2ABA" w:rsidRPr="008419D5">
            <w:rPr>
              <w:rFonts w:ascii="Arial" w:hAnsi="Arial" w:cs="Arial"/>
              <w:sz w:val="18"/>
              <w:szCs w:val="18"/>
            </w:rPr>
            <w:t xml:space="preserve">, Inc. </w:t>
          </w:r>
        </w:p>
      </w:tc>
      <w:tc>
        <w:tcPr>
          <w:tcW w:w="4675" w:type="dxa"/>
        </w:tcPr>
        <w:p w14:paraId="113EB389" w14:textId="552A5BD6" w:rsidR="003C2ABA" w:rsidRPr="008419D5" w:rsidRDefault="006E09E9" w:rsidP="003C2ABA">
          <w:pPr>
            <w:pStyle w:val="Footer"/>
            <w:jc w:val="right"/>
            <w:rPr>
              <w:rFonts w:ascii="Arial" w:hAnsi="Arial" w:cs="Arial"/>
              <w:sz w:val="18"/>
              <w:szCs w:val="18"/>
            </w:rPr>
          </w:pPr>
          <w:r w:rsidRPr="008419D5">
            <w:rPr>
              <w:rFonts w:ascii="Arial" w:hAnsi="Arial" w:cs="Arial"/>
              <w:sz w:val="18"/>
              <w:szCs w:val="18"/>
            </w:rPr>
            <w:br/>
          </w:r>
          <w:r w:rsidR="00E049AA">
            <w:rPr>
              <w:rFonts w:ascii="Arial" w:hAnsi="Arial" w:cs="Arial"/>
              <w:sz w:val="18"/>
              <w:szCs w:val="18"/>
            </w:rPr>
            <w:t>877-441-8368</w:t>
          </w:r>
        </w:p>
      </w:tc>
    </w:tr>
    <w:tr w:rsidR="003C2ABA" w14:paraId="3D16D4C9" w14:textId="77777777" w:rsidTr="003C2ABA">
      <w:tc>
        <w:tcPr>
          <w:tcW w:w="4675" w:type="dxa"/>
        </w:tcPr>
        <w:p w14:paraId="4A2BEFF1" w14:textId="165229C0" w:rsidR="003C2ABA" w:rsidRPr="008419D5" w:rsidRDefault="003C2ABA" w:rsidP="003C2ABA">
          <w:pPr>
            <w:pStyle w:val="Footer"/>
            <w:rPr>
              <w:rFonts w:ascii="Arial" w:hAnsi="Arial" w:cs="Arial"/>
              <w:sz w:val="18"/>
              <w:szCs w:val="18"/>
            </w:rPr>
          </w:pPr>
          <w:r w:rsidRPr="008419D5">
            <w:rPr>
              <w:rFonts w:ascii="Arial" w:hAnsi="Arial" w:cs="Arial"/>
              <w:sz w:val="18"/>
              <w:szCs w:val="18"/>
            </w:rPr>
            <w:t>19 Mantua Road</w:t>
          </w:r>
        </w:p>
      </w:tc>
      <w:tc>
        <w:tcPr>
          <w:tcW w:w="4675" w:type="dxa"/>
        </w:tcPr>
        <w:p w14:paraId="12A0C79F" w14:textId="451AA7A0" w:rsidR="003C2ABA" w:rsidRPr="008419D5" w:rsidRDefault="00EA7BD8" w:rsidP="003C2ABA">
          <w:pPr>
            <w:pStyle w:val="Footer"/>
            <w:jc w:val="right"/>
            <w:rPr>
              <w:rFonts w:ascii="Arial" w:hAnsi="Arial" w:cs="Arial"/>
              <w:sz w:val="18"/>
              <w:szCs w:val="18"/>
            </w:rPr>
          </w:pPr>
          <w:r w:rsidRPr="008419D5">
            <w:rPr>
              <w:noProof/>
              <w:sz w:val="18"/>
              <w:szCs w:val="18"/>
            </w:rPr>
            <mc:AlternateContent>
              <mc:Choice Requires="wps">
                <w:drawing>
                  <wp:anchor distT="0" distB="0" distL="0" distR="0" simplePos="0" relativeHeight="251662336" behindDoc="1" locked="0" layoutInCell="1" allowOverlap="1" wp14:anchorId="7F054C44" wp14:editId="13A88AFB">
                    <wp:simplePos x="0" y="0"/>
                    <wp:positionH relativeFrom="page">
                      <wp:posOffset>-38100</wp:posOffset>
                    </wp:positionH>
                    <wp:positionV relativeFrom="page">
                      <wp:posOffset>15240</wp:posOffset>
                    </wp:positionV>
                    <wp:extent cx="24574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82245"/>
                            </a:xfrm>
                            <a:prstGeom prst="rect">
                              <a:avLst/>
                            </a:prstGeom>
                          </wps:spPr>
                          <wps:txbx>
                            <w:txbxContent>
                              <w:p w14:paraId="22404B9D" w14:textId="77777777" w:rsidR="00EA7BD8" w:rsidRPr="002441BD" w:rsidRDefault="00EA7BD8" w:rsidP="00EA7BD8">
                                <w:pPr>
                                  <w:spacing w:before="13"/>
                                  <w:ind w:left="60"/>
                                  <w:jc w:val="center"/>
                                  <w:rPr>
                                    <w:sz w:val="18"/>
                                    <w:szCs w:val="18"/>
                                  </w:rPr>
                                </w:pPr>
                                <w:r w:rsidRPr="002441BD">
                                  <w:rPr>
                                    <w:spacing w:val="-5"/>
                                    <w:sz w:val="18"/>
                                    <w:szCs w:val="18"/>
                                  </w:rPr>
                                  <w:fldChar w:fldCharType="begin"/>
                                </w:r>
                                <w:r w:rsidRPr="002441BD">
                                  <w:rPr>
                                    <w:spacing w:val="-5"/>
                                    <w:sz w:val="18"/>
                                    <w:szCs w:val="18"/>
                                  </w:rPr>
                                  <w:instrText xml:space="preserve"> PAGE </w:instrText>
                                </w:r>
                                <w:r w:rsidRPr="002441BD">
                                  <w:rPr>
                                    <w:spacing w:val="-5"/>
                                    <w:sz w:val="18"/>
                                    <w:szCs w:val="18"/>
                                  </w:rPr>
                                  <w:fldChar w:fldCharType="separate"/>
                                </w:r>
                                <w:r w:rsidRPr="002441BD">
                                  <w:rPr>
                                    <w:spacing w:val="-5"/>
                                    <w:sz w:val="18"/>
                                    <w:szCs w:val="18"/>
                                  </w:rPr>
                                  <w:t>1</w:t>
                                </w:r>
                                <w:r w:rsidRPr="002441BD">
                                  <w:rPr>
                                    <w:spacing w:val="-5"/>
                                    <w:sz w:val="18"/>
                                    <w:szCs w:val="18"/>
                                  </w:rPr>
                                  <w:fldChar w:fldCharType="end"/>
                                </w:r>
                                <w:r w:rsidRPr="002441BD">
                                  <w:rPr>
                                    <w:spacing w:val="-5"/>
                                    <w:sz w:val="18"/>
                                    <w:szCs w:val="18"/>
                                  </w:rPr>
                                  <w:t>/</w:t>
                                </w:r>
                                <w:r w:rsidRPr="002441BD">
                                  <w:rPr>
                                    <w:spacing w:val="-5"/>
                                    <w:sz w:val="18"/>
                                    <w:szCs w:val="18"/>
                                  </w:rPr>
                                  <w:fldChar w:fldCharType="begin"/>
                                </w:r>
                                <w:r w:rsidRPr="002441BD">
                                  <w:rPr>
                                    <w:spacing w:val="-5"/>
                                    <w:sz w:val="18"/>
                                    <w:szCs w:val="18"/>
                                  </w:rPr>
                                  <w:instrText xml:space="preserve"> NUMPAGES </w:instrText>
                                </w:r>
                                <w:r w:rsidRPr="002441BD">
                                  <w:rPr>
                                    <w:spacing w:val="-5"/>
                                    <w:sz w:val="18"/>
                                    <w:szCs w:val="18"/>
                                  </w:rPr>
                                  <w:fldChar w:fldCharType="separate"/>
                                </w:r>
                                <w:r w:rsidRPr="002441BD">
                                  <w:rPr>
                                    <w:spacing w:val="-5"/>
                                    <w:sz w:val="18"/>
                                    <w:szCs w:val="18"/>
                                  </w:rPr>
                                  <w:t>5</w:t>
                                </w:r>
                                <w:r w:rsidRPr="002441BD">
                                  <w:rPr>
                                    <w:spacing w:val="-5"/>
                                    <w:sz w:val="18"/>
                                    <w:szCs w:val="18"/>
                                  </w:rPr>
                                  <w:fldChar w:fldCharType="end"/>
                                </w:r>
                              </w:p>
                            </w:txbxContent>
                          </wps:txbx>
                          <wps:bodyPr wrap="square" lIns="0" tIns="0" rIns="0" bIns="0" rtlCol="0">
                            <a:noAutofit/>
                          </wps:bodyPr>
                        </wps:wsp>
                      </a:graphicData>
                    </a:graphic>
                  </wp:anchor>
                </w:drawing>
              </mc:Choice>
              <mc:Fallback>
                <w:pict>
                  <v:shapetype w14:anchorId="7F054C44" id="_x0000_t202" coordsize="21600,21600" o:spt="202" path="m,l,21600r21600,l21600,xe">
                    <v:stroke joinstyle="miter"/>
                    <v:path gradientshapeok="t" o:connecttype="rect"/>
                  </v:shapetype>
                  <v:shape id="Textbox 3" o:spid="_x0000_s1027" type="#_x0000_t202" style="position:absolute;left:0;text-align:left;margin-left:-3pt;margin-top:1.2pt;width:19.35pt;height:14.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" filled="f" stroked="f">
                    <v:textbox inset="0,0,0,0">
                      <w:txbxContent>
                        <w:p w14:paraId="22404B9D" w14:textId="77777777" w:rsidR="00EA7BD8" w:rsidRPr="002441BD" w:rsidRDefault="00EA7BD8" w:rsidP="00EA7BD8">
                          <w:pPr>
                            <w:spacing w:before="13"/>
                            <w:ind w:left="60"/>
                            <w:jc w:val="center"/>
                            <w:rPr>
                              <w:sz w:val="18"/>
                              <w:szCs w:val="18"/>
                            </w:rPr>
                          </w:pPr>
                          <w:r w:rsidRPr="002441BD">
                            <w:rPr>
                              <w:spacing w:val="-5"/>
                              <w:sz w:val="18"/>
                              <w:szCs w:val="18"/>
                            </w:rPr>
                            <w:fldChar w:fldCharType="begin"/>
                          </w:r>
                          <w:r w:rsidRPr="002441BD">
                            <w:rPr>
                              <w:spacing w:val="-5"/>
                              <w:sz w:val="18"/>
                              <w:szCs w:val="18"/>
                            </w:rPr>
                            <w:instrText xml:space="preserve"> PAGE </w:instrText>
                          </w:r>
                          <w:r w:rsidRPr="002441BD">
                            <w:rPr>
                              <w:spacing w:val="-5"/>
                              <w:sz w:val="18"/>
                              <w:szCs w:val="18"/>
                            </w:rPr>
                            <w:fldChar w:fldCharType="separate"/>
                          </w:r>
                          <w:r w:rsidRPr="002441BD">
                            <w:rPr>
                              <w:spacing w:val="-5"/>
                              <w:sz w:val="18"/>
                              <w:szCs w:val="18"/>
                            </w:rPr>
                            <w:t>1</w:t>
                          </w:r>
                          <w:r w:rsidRPr="002441BD">
                            <w:rPr>
                              <w:spacing w:val="-5"/>
                              <w:sz w:val="18"/>
                              <w:szCs w:val="18"/>
                            </w:rPr>
                            <w:fldChar w:fldCharType="end"/>
                          </w:r>
                          <w:r w:rsidRPr="002441BD">
                            <w:rPr>
                              <w:spacing w:val="-5"/>
                              <w:sz w:val="18"/>
                              <w:szCs w:val="18"/>
                            </w:rPr>
                            <w:t>/</w:t>
                          </w:r>
                          <w:r w:rsidRPr="002441BD">
                            <w:rPr>
                              <w:spacing w:val="-5"/>
                              <w:sz w:val="18"/>
                              <w:szCs w:val="18"/>
                            </w:rPr>
                            <w:fldChar w:fldCharType="begin"/>
                          </w:r>
                          <w:r w:rsidRPr="002441BD">
                            <w:rPr>
                              <w:spacing w:val="-5"/>
                              <w:sz w:val="18"/>
                              <w:szCs w:val="18"/>
                            </w:rPr>
                            <w:instrText xml:space="preserve"> NUMPAGES </w:instrText>
                          </w:r>
                          <w:r w:rsidRPr="002441BD">
                            <w:rPr>
                              <w:spacing w:val="-5"/>
                              <w:sz w:val="18"/>
                              <w:szCs w:val="18"/>
                            </w:rPr>
                            <w:fldChar w:fldCharType="separate"/>
                          </w:r>
                          <w:r w:rsidRPr="002441BD">
                            <w:rPr>
                              <w:spacing w:val="-5"/>
                              <w:sz w:val="18"/>
                              <w:szCs w:val="18"/>
                            </w:rPr>
                            <w:t>5</w:t>
                          </w:r>
                          <w:r w:rsidRPr="002441BD">
                            <w:rPr>
                              <w:spacing w:val="-5"/>
                              <w:sz w:val="18"/>
                              <w:szCs w:val="18"/>
                            </w:rPr>
                            <w:fldChar w:fldCharType="end"/>
                          </w:r>
                        </w:p>
                      </w:txbxContent>
                    </v:textbox>
                    <w10:wrap anchorx="page" anchory="page"/>
                  </v:shape>
                </w:pict>
              </mc:Fallback>
            </mc:AlternateContent>
          </w:r>
          <w:r w:rsidR="003C2ABA" w:rsidRPr="008419D5">
            <w:rPr>
              <w:rFonts w:ascii="Arial" w:hAnsi="Arial" w:cs="Arial"/>
              <w:sz w:val="18"/>
              <w:szCs w:val="18"/>
            </w:rPr>
            <w:t>info@</w:t>
          </w:r>
          <w:r w:rsidR="00E049AA">
            <w:rPr>
              <w:rFonts w:ascii="Arial" w:hAnsi="Arial" w:cs="Arial"/>
              <w:sz w:val="18"/>
              <w:szCs w:val="18"/>
            </w:rPr>
            <w:t>smartvent</w:t>
          </w:r>
          <w:r w:rsidR="003C2ABA" w:rsidRPr="008419D5">
            <w:rPr>
              <w:rFonts w:ascii="Arial" w:hAnsi="Arial" w:cs="Arial"/>
              <w:sz w:val="18"/>
              <w:szCs w:val="18"/>
            </w:rPr>
            <w:t>.com</w:t>
          </w:r>
        </w:p>
      </w:tc>
    </w:tr>
    <w:tr w:rsidR="003C2ABA" w14:paraId="48BE2E56" w14:textId="77777777" w:rsidTr="003C2ABA">
      <w:tc>
        <w:tcPr>
          <w:tcW w:w="4675" w:type="dxa"/>
        </w:tcPr>
        <w:p w14:paraId="0E5047C8" w14:textId="08BE6056" w:rsidR="003C2ABA" w:rsidRPr="008419D5" w:rsidRDefault="003C2ABA" w:rsidP="003C2ABA">
          <w:pPr>
            <w:pStyle w:val="Footer"/>
            <w:rPr>
              <w:rFonts w:ascii="Arial" w:hAnsi="Arial" w:cs="Arial"/>
              <w:sz w:val="18"/>
              <w:szCs w:val="18"/>
            </w:rPr>
          </w:pPr>
          <w:r w:rsidRPr="008419D5">
            <w:rPr>
              <w:rFonts w:ascii="Arial" w:hAnsi="Arial" w:cs="Arial"/>
              <w:sz w:val="18"/>
              <w:szCs w:val="18"/>
            </w:rPr>
            <w:t>Mount Royal, NJ 08061</w:t>
          </w:r>
        </w:p>
      </w:tc>
      <w:tc>
        <w:tcPr>
          <w:tcW w:w="4675" w:type="dxa"/>
        </w:tcPr>
        <w:p w14:paraId="38DE71BD" w14:textId="2BE013A1" w:rsidR="003C2ABA" w:rsidRPr="008419D5" w:rsidRDefault="003C2ABA" w:rsidP="003C2ABA">
          <w:pPr>
            <w:pStyle w:val="Footer"/>
            <w:jc w:val="right"/>
            <w:rPr>
              <w:rFonts w:ascii="Arial" w:hAnsi="Arial" w:cs="Arial"/>
              <w:sz w:val="18"/>
              <w:szCs w:val="18"/>
            </w:rPr>
          </w:pPr>
          <w:r w:rsidRPr="008419D5">
            <w:rPr>
              <w:rFonts w:ascii="Arial" w:hAnsi="Arial" w:cs="Arial"/>
              <w:sz w:val="18"/>
              <w:szCs w:val="18"/>
            </w:rPr>
            <w:t>www.</w:t>
          </w:r>
          <w:r w:rsidR="00E049AA">
            <w:rPr>
              <w:rFonts w:ascii="Arial" w:hAnsi="Arial" w:cs="Arial"/>
              <w:sz w:val="18"/>
              <w:szCs w:val="18"/>
            </w:rPr>
            <w:t>smartvent</w:t>
          </w:r>
          <w:r w:rsidRPr="008419D5">
            <w:rPr>
              <w:rFonts w:ascii="Arial" w:hAnsi="Arial" w:cs="Arial"/>
              <w:sz w:val="18"/>
              <w:szCs w:val="18"/>
            </w:rPr>
            <w:t>.com</w:t>
          </w:r>
        </w:p>
      </w:tc>
    </w:tr>
  </w:tbl>
  <w:p w14:paraId="0132060D" w14:textId="65D70C35" w:rsidR="00476152" w:rsidRPr="003C2ABA" w:rsidRDefault="00476152" w:rsidP="003C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9E2E7" w14:textId="77777777" w:rsidR="00472FF2" w:rsidRDefault="00472FF2" w:rsidP="00476152">
      <w:pPr>
        <w:spacing w:after="0" w:line="240" w:lineRule="auto"/>
      </w:pPr>
      <w:r>
        <w:separator/>
      </w:r>
    </w:p>
  </w:footnote>
  <w:footnote w:type="continuationSeparator" w:id="0">
    <w:p w14:paraId="05DFF17C" w14:textId="77777777" w:rsidR="00472FF2" w:rsidRDefault="00472FF2" w:rsidP="00476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6E959" w14:textId="2AF0723C" w:rsidR="006E09E9" w:rsidRDefault="005919F0" w:rsidP="006E09E9">
    <w:pPr>
      <w:pStyle w:val="Header"/>
      <w:jc w:val="center"/>
    </w:pPr>
    <w:r>
      <w:rPr>
        <w:rFonts w:ascii="Arial" w:hAnsi="Arial" w:cs="Arial"/>
        <w:b/>
        <w:bCs/>
        <w:noProof/>
        <w:sz w:val="20"/>
        <w:szCs w:val="20"/>
      </w:rPr>
      <w:drawing>
        <wp:anchor distT="0" distB="0" distL="114300" distR="114300" simplePos="0" relativeHeight="251664384" behindDoc="0" locked="0" layoutInCell="1" allowOverlap="1" wp14:anchorId="655B1F9E" wp14:editId="7562F627">
          <wp:simplePos x="0" y="0"/>
          <wp:positionH relativeFrom="column">
            <wp:posOffset>406611</wp:posOffset>
          </wp:positionH>
          <wp:positionV relativeFrom="paragraph">
            <wp:posOffset>63923</wp:posOffset>
          </wp:positionV>
          <wp:extent cx="1037168" cy="414867"/>
          <wp:effectExtent l="0" t="0" r="0" b="4445"/>
          <wp:wrapNone/>
          <wp:docPr id="2122244764"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4764" name="Picture 3"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7168" cy="414867"/>
                  </a:xfrm>
                  <a:prstGeom prst="rect">
                    <a:avLst/>
                  </a:prstGeom>
                </pic:spPr>
              </pic:pic>
            </a:graphicData>
          </a:graphic>
          <wp14:sizeRelH relativeFrom="page">
            <wp14:pctWidth>0</wp14:pctWidth>
          </wp14:sizeRelH>
          <wp14:sizeRelV relativeFrom="page">
            <wp14:pctHeight>0</wp14:pctHeight>
          </wp14:sizeRelV>
        </wp:anchor>
      </w:drawing>
    </w:r>
    <w:r w:rsidR="00B83D8A">
      <w:rPr>
        <w:noProof/>
      </w:rPr>
      <mc:AlternateContent>
        <mc:Choice Requires="wps">
          <w:drawing>
            <wp:anchor distT="0" distB="0" distL="0" distR="0" simplePos="0" relativeHeight="251659264" behindDoc="0" locked="0" layoutInCell="1" allowOverlap="1" wp14:anchorId="118C68ED" wp14:editId="4895D489">
              <wp:simplePos x="0" y="0"/>
              <wp:positionH relativeFrom="page">
                <wp:posOffset>872067</wp:posOffset>
              </wp:positionH>
              <wp:positionV relativeFrom="page">
                <wp:posOffset>296333</wp:posOffset>
              </wp:positionV>
              <wp:extent cx="6026150" cy="516467"/>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516467"/>
                      </a:xfrm>
                      <a:prstGeom prst="rect">
                        <a:avLst/>
                      </a:prstGeom>
                    </wps:spPr>
                    <wps:txbx>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880"/>
                            <w:gridCol w:w="3600"/>
                            <w:gridCol w:w="2880"/>
                          </w:tblGrid>
                          <w:tr w:rsidR="00F02972" w14:paraId="7435B681" w14:textId="77777777">
                            <w:trPr>
                              <w:trHeight w:val="747"/>
                            </w:trPr>
                            <w:tc>
                              <w:tcPr>
                                <w:tcW w:w="2880" w:type="dxa"/>
                                <w:tcBorders>
                                  <w:bottom w:val="dotted" w:sz="6" w:space="0" w:color="000000"/>
                                </w:tcBorders>
                              </w:tcPr>
                              <w:p w14:paraId="2C8156A2" w14:textId="77777777" w:rsidR="00F02972" w:rsidRDefault="00F02972" w:rsidP="00F02972">
                                <w:pPr>
                                  <w:pStyle w:val="TableParagraph"/>
                                  <w:spacing w:before="0"/>
                                  <w:jc w:val="center"/>
                                  <w:rPr>
                                    <w:rFonts w:ascii="Times New Roman"/>
                                    <w:sz w:val="18"/>
                                  </w:rPr>
                                </w:pPr>
                              </w:p>
                            </w:tc>
                            <w:tc>
                              <w:tcPr>
                                <w:tcW w:w="3600" w:type="dxa"/>
                                <w:tcBorders>
                                  <w:bottom w:val="dotted" w:sz="6" w:space="0" w:color="000000"/>
                                </w:tcBorders>
                              </w:tcPr>
                              <w:p w14:paraId="78E54224" w14:textId="77777777" w:rsidR="00F02972" w:rsidRDefault="00F02972" w:rsidP="00F02972">
                                <w:pPr>
                                  <w:pStyle w:val="TableParagraph"/>
                                  <w:spacing w:before="8"/>
                                  <w:jc w:val="center"/>
                                  <w:rPr>
                                    <w:rFonts w:ascii="Times New Roman"/>
                                    <w:sz w:val="16"/>
                                  </w:rPr>
                                </w:pPr>
                              </w:p>
                              <w:p w14:paraId="0E274F40" w14:textId="1B6784DC" w:rsidR="00F02972" w:rsidRDefault="00E049AA" w:rsidP="00F02972">
                                <w:pPr>
                                  <w:pStyle w:val="TableParagraph"/>
                                  <w:ind w:right="420"/>
                                  <w:jc w:val="center"/>
                                  <w:rPr>
                                    <w:b/>
                                    <w:sz w:val="16"/>
                                  </w:rPr>
                                </w:pPr>
                                <w:r>
                                  <w:rPr>
                                    <w:b/>
                                    <w:sz w:val="16"/>
                                  </w:rPr>
                                  <w:t xml:space="preserve">SMART VENT® </w:t>
                                </w:r>
                                <w:r>
                                  <w:rPr>
                                    <w:b/>
                                    <w:sz w:val="16"/>
                                  </w:rPr>
                                  <w:br/>
                                  <w:t>ENGINEERED FLOOD VENTS</w:t>
                                </w:r>
                                <w:r w:rsidR="00F02972">
                                  <w:rPr>
                                    <w:b/>
                                    <w:spacing w:val="-12"/>
                                    <w:sz w:val="16"/>
                                  </w:rPr>
                                  <w:t xml:space="preserve"> </w:t>
                                </w:r>
                              </w:p>
                            </w:tc>
                            <w:tc>
                              <w:tcPr>
                                <w:tcW w:w="2880" w:type="dxa"/>
                                <w:tcBorders>
                                  <w:bottom w:val="dotted" w:sz="6" w:space="0" w:color="000000"/>
                                </w:tcBorders>
                              </w:tcPr>
                              <w:p w14:paraId="1517FA95" w14:textId="77777777" w:rsidR="00F02972" w:rsidRDefault="00F02972" w:rsidP="00F02972">
                                <w:pPr>
                                  <w:pStyle w:val="TableParagraph"/>
                                  <w:spacing w:before="8"/>
                                  <w:jc w:val="center"/>
                                  <w:rPr>
                                    <w:rFonts w:ascii="Times New Roman"/>
                                    <w:sz w:val="16"/>
                                  </w:rPr>
                                </w:pPr>
                              </w:p>
                              <w:p w14:paraId="53F4DFAC" w14:textId="208848E3" w:rsidR="00F02972" w:rsidRDefault="00F02972" w:rsidP="00F02972">
                                <w:pPr>
                                  <w:pStyle w:val="TableParagraph"/>
                                  <w:ind w:left="825" w:right="446" w:hanging="370"/>
                                  <w:jc w:val="center"/>
                                  <w:rPr>
                                    <w:b/>
                                    <w:sz w:val="16"/>
                                  </w:rPr>
                                </w:pPr>
                                <w:r>
                                  <w:rPr>
                                    <w:b/>
                                    <w:sz w:val="16"/>
                                  </w:rPr>
                                  <w:t>3-PART</w:t>
                                </w:r>
                                <w:r>
                                  <w:rPr>
                                    <w:b/>
                                    <w:spacing w:val="-12"/>
                                    <w:sz w:val="16"/>
                                  </w:rPr>
                                  <w:t xml:space="preserve"> </w:t>
                                </w:r>
                                <w:r>
                                  <w:rPr>
                                    <w:b/>
                                    <w:sz w:val="16"/>
                                  </w:rPr>
                                  <w:t>SPECIFICATIONS REV: 2025-</w:t>
                                </w:r>
                                <w:r w:rsidR="005B5F7B">
                                  <w:rPr>
                                    <w:b/>
                                    <w:sz w:val="16"/>
                                  </w:rPr>
                                  <w:t>11</w:t>
                                </w:r>
                                <w:r>
                                  <w:rPr>
                                    <w:b/>
                                    <w:sz w:val="16"/>
                                  </w:rPr>
                                  <w:t>-</w:t>
                                </w:r>
                                <w:r w:rsidR="005B5F7B">
                                  <w:rPr>
                                    <w:b/>
                                    <w:sz w:val="16"/>
                                  </w:rPr>
                                  <w:t>07</w:t>
                                </w:r>
                              </w:p>
                            </w:tc>
                          </w:tr>
                        </w:tbl>
                        <w:p w14:paraId="4BA757B7" w14:textId="77777777" w:rsidR="00F02972" w:rsidRDefault="00F02972" w:rsidP="00F02972">
                          <w:pPr>
                            <w:pStyle w:val="BodyText"/>
                            <w:ind w:left="0"/>
                            <w:jc w:val="center"/>
                          </w:pPr>
                        </w:p>
                      </w:txbxContent>
                    </wps:txbx>
                    <wps:bodyPr wrap="square" lIns="0" tIns="0" rIns="0" bIns="0" rtlCol="0">
                      <a:noAutofit/>
                    </wps:bodyPr>
                  </wps:wsp>
                </a:graphicData>
              </a:graphic>
              <wp14:sizeRelV relativeFrom="margin">
                <wp14:pctHeight>0</wp14:pctHeight>
              </wp14:sizeRelV>
            </wp:anchor>
          </w:drawing>
        </mc:Choice>
        <mc:Fallback>
          <w:pict>
            <v:shapetype w14:anchorId="118C68ED" id="_x0000_t202" coordsize="21600,21600" o:spt="202" path="m,l,21600r21600,l21600,xe">
              <v:stroke joinstyle="miter"/>
              <v:path gradientshapeok="t" o:connecttype="rect"/>
            </v:shapetype>
            <v:shape id="Textbox 1" o:spid="_x0000_s1026" type="#_x0000_t202" style="position:absolute;left:0;text-align:left;margin-left:68.65pt;margin-top:23.35pt;width:474.5pt;height:40.65pt;z-index:2516592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" filled="f" stroked="f">
              <v:textbox inset="0,0,0,0">
                <w:txbxContent>
                  <w:tbl>
                    <w:tblPr>
                      <w:tblW w:w="0" w:type="auto"/>
                      <w:tblInd w:w="6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880"/>
                      <w:gridCol w:w="3600"/>
                      <w:gridCol w:w="2880"/>
                    </w:tblGrid>
                    <w:tr w:rsidR="00F02972" w14:paraId="7435B681" w14:textId="77777777">
                      <w:trPr>
                        <w:trHeight w:val="747"/>
                      </w:trPr>
                      <w:tc>
                        <w:tcPr>
                          <w:tcW w:w="2880" w:type="dxa"/>
                          <w:tcBorders>
                            <w:bottom w:val="dotted" w:sz="6" w:space="0" w:color="000000"/>
                          </w:tcBorders>
                        </w:tcPr>
                        <w:p w14:paraId="2C8156A2" w14:textId="77777777" w:rsidR="00F02972" w:rsidRDefault="00F02972" w:rsidP="00F02972">
                          <w:pPr>
                            <w:pStyle w:val="TableParagraph"/>
                            <w:spacing w:before="0"/>
                            <w:jc w:val="center"/>
                            <w:rPr>
                              <w:rFonts w:ascii="Times New Roman"/>
                              <w:sz w:val="18"/>
                            </w:rPr>
                          </w:pPr>
                        </w:p>
                      </w:tc>
                      <w:tc>
                        <w:tcPr>
                          <w:tcW w:w="3600" w:type="dxa"/>
                          <w:tcBorders>
                            <w:bottom w:val="dotted" w:sz="6" w:space="0" w:color="000000"/>
                          </w:tcBorders>
                        </w:tcPr>
                        <w:p w14:paraId="78E54224" w14:textId="77777777" w:rsidR="00F02972" w:rsidRDefault="00F02972" w:rsidP="00F02972">
                          <w:pPr>
                            <w:pStyle w:val="TableParagraph"/>
                            <w:spacing w:before="8"/>
                            <w:jc w:val="center"/>
                            <w:rPr>
                              <w:rFonts w:ascii="Times New Roman"/>
                              <w:sz w:val="16"/>
                            </w:rPr>
                          </w:pPr>
                        </w:p>
                        <w:p w14:paraId="0E274F40" w14:textId="1B6784DC" w:rsidR="00F02972" w:rsidRDefault="00E049AA" w:rsidP="00F02972">
                          <w:pPr>
                            <w:pStyle w:val="TableParagraph"/>
                            <w:ind w:right="420"/>
                            <w:jc w:val="center"/>
                            <w:rPr>
                              <w:b/>
                              <w:sz w:val="16"/>
                            </w:rPr>
                          </w:pPr>
                          <w:r>
                            <w:rPr>
                              <w:b/>
                              <w:sz w:val="16"/>
                            </w:rPr>
                            <w:t xml:space="preserve">SMART VENT® </w:t>
                          </w:r>
                          <w:r>
                            <w:rPr>
                              <w:b/>
                              <w:sz w:val="16"/>
                            </w:rPr>
                            <w:br/>
                            <w:t>ENGINEERED FLOOD VENTS</w:t>
                          </w:r>
                          <w:r w:rsidR="00F02972">
                            <w:rPr>
                              <w:b/>
                              <w:spacing w:val="-12"/>
                              <w:sz w:val="16"/>
                            </w:rPr>
                            <w:t xml:space="preserve"> </w:t>
                          </w:r>
                        </w:p>
                      </w:tc>
                      <w:tc>
                        <w:tcPr>
                          <w:tcW w:w="2880" w:type="dxa"/>
                          <w:tcBorders>
                            <w:bottom w:val="dotted" w:sz="6" w:space="0" w:color="000000"/>
                          </w:tcBorders>
                        </w:tcPr>
                        <w:p w14:paraId="1517FA95" w14:textId="77777777" w:rsidR="00F02972" w:rsidRDefault="00F02972" w:rsidP="00F02972">
                          <w:pPr>
                            <w:pStyle w:val="TableParagraph"/>
                            <w:spacing w:before="8"/>
                            <w:jc w:val="center"/>
                            <w:rPr>
                              <w:rFonts w:ascii="Times New Roman"/>
                              <w:sz w:val="16"/>
                            </w:rPr>
                          </w:pPr>
                        </w:p>
                        <w:p w14:paraId="53F4DFAC" w14:textId="208848E3" w:rsidR="00F02972" w:rsidRDefault="00F02972" w:rsidP="00F02972">
                          <w:pPr>
                            <w:pStyle w:val="TableParagraph"/>
                            <w:ind w:left="825" w:right="446" w:hanging="370"/>
                            <w:jc w:val="center"/>
                            <w:rPr>
                              <w:b/>
                              <w:sz w:val="16"/>
                            </w:rPr>
                          </w:pPr>
                          <w:r>
                            <w:rPr>
                              <w:b/>
                              <w:sz w:val="16"/>
                            </w:rPr>
                            <w:t>3-PART</w:t>
                          </w:r>
                          <w:r>
                            <w:rPr>
                              <w:b/>
                              <w:spacing w:val="-12"/>
                              <w:sz w:val="16"/>
                            </w:rPr>
                            <w:t xml:space="preserve"> </w:t>
                          </w:r>
                          <w:r>
                            <w:rPr>
                              <w:b/>
                              <w:sz w:val="16"/>
                            </w:rPr>
                            <w:t>SPECIFICATIONS REV: 2025-</w:t>
                          </w:r>
                          <w:r w:rsidR="005B5F7B">
                            <w:rPr>
                              <w:b/>
                              <w:sz w:val="16"/>
                            </w:rPr>
                            <w:t>11</w:t>
                          </w:r>
                          <w:r>
                            <w:rPr>
                              <w:b/>
                              <w:sz w:val="16"/>
                            </w:rPr>
                            <w:t>-</w:t>
                          </w:r>
                          <w:r w:rsidR="005B5F7B">
                            <w:rPr>
                              <w:b/>
                              <w:sz w:val="16"/>
                            </w:rPr>
                            <w:t>07</w:t>
                          </w:r>
                        </w:p>
                      </w:tc>
                    </w:tr>
                  </w:tbl>
                  <w:p w14:paraId="4BA757B7" w14:textId="77777777" w:rsidR="00F02972" w:rsidRDefault="00F02972" w:rsidP="00F02972">
                    <w:pPr>
                      <w:pStyle w:val="BodyText"/>
                      <w:ind w:left="0"/>
                      <w:jc w:val="cent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34A1D14"/>
    <w:name w:val="MASTERSPEC"/>
    <w:lvl w:ilvl="0">
      <w:start w:val="1"/>
      <w:numFmt w:val="decimal"/>
      <w:pStyle w:val="PRT"/>
      <w:suff w:val="nothing"/>
      <w:lvlText w:val="PART %1 - "/>
      <w:lvlJc w:val="left"/>
    </w:lvl>
    <w:lvl w:ilvl="1">
      <w:numFmt w:val="decimal"/>
      <w:pStyle w:val="SUT"/>
      <w:suff w:val="nothing"/>
      <w:lvlText w:val="SCHEDULE %2 - "/>
      <w:lvlJc w:val="left"/>
    </w:lvl>
    <w:lvl w:ilvl="2">
      <w:start w:val="1"/>
      <w:numFmt w:val="upperLetter"/>
      <w:pStyle w:val="DST"/>
      <w:suff w:val="nothing"/>
      <w:lvlText w:val="%3."/>
      <w:lvlJc w:val="left"/>
      <w:rPr>
        <w:rFonts w:ascii="Times New Roman" w:eastAsia="Times New Roman" w:hAnsi="Times New Roman" w:cs="Times New Roman"/>
      </w:rPr>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F077E5"/>
    <w:multiLevelType w:val="hybridMultilevel"/>
    <w:tmpl w:val="43800698"/>
    <w:lvl w:ilvl="0" w:tplc="5F106048">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15:restartNumberingAfterBreak="0">
    <w:nsid w:val="07E801DC"/>
    <w:multiLevelType w:val="hybridMultilevel"/>
    <w:tmpl w:val="ABFECF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94C66"/>
    <w:multiLevelType w:val="hybridMultilevel"/>
    <w:tmpl w:val="22AEB7F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upperLetter"/>
      <w:lvlText w:val="%3."/>
      <w:lvlJc w:val="left"/>
      <w:pPr>
        <w:ind w:left="720" w:hanging="360"/>
      </w:pPr>
      <w:rPr>
        <w:rFonts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BD75B15"/>
    <w:multiLevelType w:val="hybridMultilevel"/>
    <w:tmpl w:val="414EB432"/>
    <w:lvl w:ilvl="0" w:tplc="6F3A9FD6">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0DCC7352"/>
    <w:multiLevelType w:val="multilevel"/>
    <w:tmpl w:val="BA640326"/>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lvlText w:val="%7."/>
      <w:lvlJc w:val="left"/>
      <w:rPr>
        <w:rFonts w:hint="default"/>
      </w:rPr>
    </w:lvl>
    <w:lvl w:ilvl="7">
      <w:start w:val="1"/>
      <w:numFmt w:val="decimal"/>
      <w:suff w:val="nothing"/>
      <w:lvlText w:val="%8)"/>
      <w:lvlJc w:val="left"/>
    </w:lvl>
    <w:lvl w:ilvl="8">
      <w:start w:val="1"/>
      <w:numFmt w:val="lowerLetter"/>
      <w:suff w:val="nothing"/>
      <w:lvlText w:val="%9)"/>
      <w:lvlJc w:val="left"/>
    </w:lvl>
  </w:abstractNum>
  <w:abstractNum w:abstractNumId="6" w15:restartNumberingAfterBreak="0">
    <w:nsid w:val="0EB6103B"/>
    <w:multiLevelType w:val="hybridMultilevel"/>
    <w:tmpl w:val="699E2D06"/>
    <w:lvl w:ilvl="0" w:tplc="0E8EC0F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15:restartNumberingAfterBreak="0">
    <w:nsid w:val="0F2C2E8E"/>
    <w:multiLevelType w:val="multilevel"/>
    <w:tmpl w:val="329E68EA"/>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suff w:val="nothing"/>
      <w:lvlText w:val="%7)"/>
      <w:lvlJc w:val="left"/>
    </w:lvl>
    <w:lvl w:ilvl="7">
      <w:start w:val="1"/>
      <w:numFmt w:val="decimal"/>
      <w:suff w:val="nothing"/>
      <w:lvlText w:val="%8)"/>
      <w:lvlJc w:val="left"/>
    </w:lvl>
    <w:lvl w:ilvl="8">
      <w:start w:val="1"/>
      <w:numFmt w:val="lowerLetter"/>
      <w:suff w:val="nothing"/>
      <w:lvlText w:val="%9)"/>
      <w:lvlJc w:val="left"/>
    </w:lvl>
  </w:abstractNum>
  <w:abstractNum w:abstractNumId="8" w15:restartNumberingAfterBreak="0">
    <w:nsid w:val="0F611C4D"/>
    <w:multiLevelType w:val="hybridMultilevel"/>
    <w:tmpl w:val="1E1C89D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0F60C4"/>
    <w:multiLevelType w:val="multilevel"/>
    <w:tmpl w:val="BFD86E3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 w15:restartNumberingAfterBreak="0">
    <w:nsid w:val="19EA6C37"/>
    <w:multiLevelType w:val="hybridMultilevel"/>
    <w:tmpl w:val="179C26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C64BA"/>
    <w:multiLevelType w:val="hybridMultilevel"/>
    <w:tmpl w:val="2310627E"/>
    <w:lvl w:ilvl="0" w:tplc="07188AC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1D340A97"/>
    <w:multiLevelType w:val="multilevel"/>
    <w:tmpl w:val="DE924BE8"/>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suff w:val="nothing"/>
      <w:lvlText w:val="%7)"/>
      <w:lvlJc w:val="left"/>
    </w:lvl>
    <w:lvl w:ilvl="7">
      <w:start w:val="1"/>
      <w:numFmt w:val="decimal"/>
      <w:suff w:val="nothing"/>
      <w:lvlText w:val="%8)"/>
      <w:lvlJc w:val="left"/>
    </w:lvl>
    <w:lvl w:ilvl="8">
      <w:start w:val="1"/>
      <w:numFmt w:val="lowerLetter"/>
      <w:suff w:val="nothing"/>
      <w:lvlText w:val="%9)"/>
      <w:lvlJc w:val="left"/>
    </w:lvl>
  </w:abstractNum>
  <w:abstractNum w:abstractNumId="13" w15:restartNumberingAfterBreak="0">
    <w:nsid w:val="1DE05302"/>
    <w:multiLevelType w:val="hybridMultilevel"/>
    <w:tmpl w:val="8BA2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D0592"/>
    <w:multiLevelType w:val="hybridMultilevel"/>
    <w:tmpl w:val="6D143456"/>
    <w:lvl w:ilvl="0" w:tplc="235015BA">
      <w:start w:val="1"/>
      <w:numFmt w:val="upperLetter"/>
      <w:lvlText w:val="%1."/>
      <w:lvlJc w:val="left"/>
      <w:pPr>
        <w:ind w:left="720" w:hanging="360"/>
      </w:pPr>
      <w:rPr>
        <w:rFonts w:hint="default"/>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839B4"/>
    <w:multiLevelType w:val="hybridMultilevel"/>
    <w:tmpl w:val="2FC6082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F4EE0"/>
    <w:multiLevelType w:val="hybridMultilevel"/>
    <w:tmpl w:val="92AA076E"/>
    <w:lvl w:ilvl="0" w:tplc="5840E94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76B37"/>
    <w:multiLevelType w:val="multilevel"/>
    <w:tmpl w:val="BF3ABCD8"/>
    <w:lvl w:ilvl="0">
      <w:start w:val="1"/>
      <w:numFmt w:val="decimal"/>
      <w:lvlText w:val="%1."/>
      <w:lvlJc w:val="left"/>
      <w:pPr>
        <w:ind w:left="1080" w:hanging="360"/>
      </w:pPr>
      <w:rPr>
        <w:rFonts w:hint="default"/>
      </w:rPr>
    </w:lvl>
    <w:lvl w:ilvl="1">
      <w:start w:val="2"/>
      <w:numFmt w:val="decimal"/>
      <w:isLgl/>
      <w:lvlText w:val="%1.%2"/>
      <w:lvlJc w:val="left"/>
      <w:pPr>
        <w:ind w:left="450" w:hanging="360"/>
      </w:pPr>
      <w:rPr>
        <w:rFonts w:hint="default"/>
        <w:strike/>
        <w:color w:val="C0000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15:restartNumberingAfterBreak="0">
    <w:nsid w:val="317B7D2D"/>
    <w:multiLevelType w:val="hybridMultilevel"/>
    <w:tmpl w:val="36C8F986"/>
    <w:lvl w:ilvl="0" w:tplc="A31E3096">
      <w:start w:val="1"/>
      <w:numFmt w:val="upperLetter"/>
      <w:lvlText w:val="%1."/>
      <w:lvlJc w:val="left"/>
      <w:pPr>
        <w:ind w:left="720" w:hanging="360"/>
      </w:pPr>
      <w:rPr>
        <w:rFonts w:hint="default"/>
        <w:strike w:val="0"/>
      </w:rPr>
    </w:lvl>
    <w:lvl w:ilvl="1" w:tplc="0409000F">
      <w:start w:val="1"/>
      <w:numFmt w:val="decimal"/>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C7F9A"/>
    <w:multiLevelType w:val="hybridMultilevel"/>
    <w:tmpl w:val="1D7EF140"/>
    <w:lvl w:ilvl="0" w:tplc="E9F62094">
      <w:start w:val="1"/>
      <w:numFmt w:val="upperLetter"/>
      <w:lvlText w:val="%1."/>
      <w:lvlJc w:val="left"/>
      <w:pPr>
        <w:ind w:left="1156" w:hanging="580"/>
      </w:pPr>
      <w:rPr>
        <w:rFonts w:hint="default"/>
        <w:color w:val="FF000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15:restartNumberingAfterBreak="0">
    <w:nsid w:val="32744B69"/>
    <w:multiLevelType w:val="multilevel"/>
    <w:tmpl w:val="234CA4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3F6115C"/>
    <w:multiLevelType w:val="hybridMultilevel"/>
    <w:tmpl w:val="240C525C"/>
    <w:lvl w:ilvl="0" w:tplc="49C477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2D3A4D"/>
    <w:multiLevelType w:val="multilevel"/>
    <w:tmpl w:val="168EBE1E"/>
    <w:styleLink w:val="CurrentList1"/>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3CA71385"/>
    <w:multiLevelType w:val="hybridMultilevel"/>
    <w:tmpl w:val="6E7CE408"/>
    <w:lvl w:ilvl="0" w:tplc="614E8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C6151E"/>
    <w:multiLevelType w:val="hybridMultilevel"/>
    <w:tmpl w:val="A01A72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E1B80"/>
    <w:multiLevelType w:val="hybridMultilevel"/>
    <w:tmpl w:val="0BCCFE74"/>
    <w:lvl w:ilvl="0" w:tplc="406E4004">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2C6635"/>
    <w:multiLevelType w:val="hybridMultilevel"/>
    <w:tmpl w:val="5CE8B8B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803CE8"/>
    <w:multiLevelType w:val="multilevel"/>
    <w:tmpl w:val="AFA017CA"/>
    <w:lvl w:ilvl="0">
      <w:start w:val="1"/>
      <w:numFmt w:val="decimal"/>
      <w:lvlText w:val="%1."/>
      <w:lvlJc w:val="left"/>
      <w:pPr>
        <w:ind w:left="1080" w:hanging="360"/>
      </w:pPr>
      <w:rPr>
        <w:rFonts w:hint="default"/>
        <w:strike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strike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15:restartNumberingAfterBreak="0">
    <w:nsid w:val="48FB7A6A"/>
    <w:multiLevelType w:val="hybridMultilevel"/>
    <w:tmpl w:val="E7D80B80"/>
    <w:lvl w:ilvl="0" w:tplc="B8EEF544">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A916912"/>
    <w:multiLevelType w:val="hybridMultilevel"/>
    <w:tmpl w:val="7480D6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A7FF5"/>
    <w:multiLevelType w:val="hybridMultilevel"/>
    <w:tmpl w:val="7F789AAE"/>
    <w:lvl w:ilvl="0" w:tplc="A45A9FB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E73D0E"/>
    <w:multiLevelType w:val="hybridMultilevel"/>
    <w:tmpl w:val="6904376A"/>
    <w:lvl w:ilvl="0" w:tplc="6CFEAEEE">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2" w15:restartNumberingAfterBreak="0">
    <w:nsid w:val="4FBE72EE"/>
    <w:multiLevelType w:val="hybridMultilevel"/>
    <w:tmpl w:val="5210B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3243AB"/>
    <w:multiLevelType w:val="hybridMultilevel"/>
    <w:tmpl w:val="3E605C3A"/>
    <w:lvl w:ilvl="0" w:tplc="B5529EFC">
      <w:start w:val="1"/>
      <w:numFmt w:val="upperLetter"/>
      <w:lvlText w:val="%1."/>
      <w:lvlJc w:val="left"/>
      <w:pPr>
        <w:ind w:left="630" w:hanging="360"/>
      </w:pPr>
      <w:rPr>
        <w:rFonts w:hint="default"/>
        <w:strike w:val="0"/>
        <w:color w:val="auto"/>
      </w:rPr>
    </w:lvl>
    <w:lvl w:ilvl="1" w:tplc="0409000F">
      <w:start w:val="1"/>
      <w:numFmt w:val="decimal"/>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50615CBD"/>
    <w:multiLevelType w:val="hybridMultilevel"/>
    <w:tmpl w:val="DF2A0EBA"/>
    <w:lvl w:ilvl="0" w:tplc="AC7A4FD4">
      <w:start w:val="1"/>
      <w:numFmt w:val="lowerLetter"/>
      <w:lvlText w:val="%1."/>
      <w:lvlJc w:val="left"/>
      <w:pPr>
        <w:ind w:left="2292" w:hanging="78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5" w15:restartNumberingAfterBreak="0">
    <w:nsid w:val="53720845"/>
    <w:multiLevelType w:val="hybridMultilevel"/>
    <w:tmpl w:val="27F2E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CE5AB1"/>
    <w:multiLevelType w:val="hybridMultilevel"/>
    <w:tmpl w:val="80025110"/>
    <w:lvl w:ilvl="0" w:tplc="1688D478">
      <w:start w:val="1"/>
      <w:numFmt w:val="lowerLetter"/>
      <w:lvlText w:val="%1."/>
      <w:lvlJc w:val="left"/>
      <w:pPr>
        <w:ind w:left="2884" w:hanging="580"/>
      </w:pPr>
      <w:rPr>
        <w:rFonts w:hint="default"/>
      </w:rPr>
    </w:lvl>
    <w:lvl w:ilvl="1" w:tplc="04090019">
      <w:start w:val="1"/>
      <w:numFmt w:val="lowerLetter"/>
      <w:lvlText w:val="%2."/>
      <w:lvlJc w:val="left"/>
      <w:pPr>
        <w:ind w:left="3384" w:hanging="360"/>
      </w:pPr>
    </w:lvl>
    <w:lvl w:ilvl="2" w:tplc="0409001B" w:tentative="1">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37" w15:restartNumberingAfterBreak="0">
    <w:nsid w:val="54EA5BED"/>
    <w:multiLevelType w:val="hybridMultilevel"/>
    <w:tmpl w:val="F0EC400C"/>
    <w:lvl w:ilvl="0" w:tplc="CA3A9A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88943070">
      <w:start w:val="1"/>
      <w:numFmt w:val="upperLetter"/>
      <w:lvlText w:val="%3."/>
      <w:lvlJc w:val="left"/>
      <w:pPr>
        <w:ind w:left="2700" w:hanging="360"/>
      </w:pPr>
      <w:rPr>
        <w:rFonts w:hint="default"/>
        <w:strike w:val="0"/>
        <w:color w:val="auto"/>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7F80A65"/>
    <w:multiLevelType w:val="hybridMultilevel"/>
    <w:tmpl w:val="E36C288A"/>
    <w:lvl w:ilvl="0" w:tplc="3D1CDB78">
      <w:start w:val="1"/>
      <w:numFmt w:val="upperLetter"/>
      <w:lvlText w:val="%1."/>
      <w:lvlJc w:val="left"/>
      <w:pPr>
        <w:ind w:left="648" w:hanging="360"/>
      </w:pPr>
      <w:rPr>
        <w:rFonts w:hint="default"/>
      </w:rPr>
    </w:lvl>
    <w:lvl w:ilvl="1" w:tplc="0409000F">
      <w:start w:val="1"/>
      <w:numFmt w:val="decimal"/>
      <w:lvlText w:val="%2."/>
      <w:lvlJc w:val="left"/>
      <w:pPr>
        <w:ind w:left="1368" w:hanging="360"/>
      </w:p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5AFA6226"/>
    <w:multiLevelType w:val="hybridMultilevel"/>
    <w:tmpl w:val="E2FED632"/>
    <w:lvl w:ilvl="0" w:tplc="5A8073EE">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5C5F6C84"/>
    <w:multiLevelType w:val="hybridMultilevel"/>
    <w:tmpl w:val="7B862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6A1F35"/>
    <w:multiLevelType w:val="hybridMultilevel"/>
    <w:tmpl w:val="09A096DE"/>
    <w:lvl w:ilvl="0" w:tplc="A956E1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87AF79E">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025611"/>
    <w:multiLevelType w:val="multilevel"/>
    <w:tmpl w:val="44746A52"/>
    <w:lvl w:ilvl="0">
      <w:start w:val="1"/>
      <w:numFmt w:val="decimal"/>
      <w:suff w:val="nothing"/>
      <w:lvlText w:val="PART  %1"/>
      <w:lvlJc w:val="left"/>
    </w:lvl>
    <w:lvl w:ilvl="1">
      <w:start w:val="1"/>
      <w:numFmt w:val="decimal"/>
      <w:suff w:val="nothing"/>
      <w:lvlText w:val="%1.%2 "/>
      <w:lvlJc w:val="left"/>
    </w:lvl>
    <w:lvl w:ilvl="2">
      <w:start w:val="1"/>
      <w:numFmt w:val="upperLetter"/>
      <w:suff w:val="nothing"/>
      <w:lvlText w:val="%3."/>
      <w:lvlJc w:val="left"/>
    </w:lvl>
    <w:lvl w:ilvl="3">
      <w:start w:val="1"/>
      <w:numFmt w:val="decimal"/>
      <w:suff w:val="nothing"/>
      <w:lvlText w:val="%4."/>
      <w:lvlJc w:val="left"/>
    </w:lvl>
    <w:lvl w:ilvl="4">
      <w:start w:val="1"/>
      <w:numFmt w:val="upperLetter"/>
      <w:lvlText w:val="%5."/>
      <w:lvlJc w:val="left"/>
    </w:lvl>
    <w:lvl w:ilvl="5">
      <w:start w:val="1"/>
      <w:numFmt w:val="decimal"/>
      <w:suff w:val="nothing"/>
      <w:lvlText w:val="%6)"/>
      <w:lvlJc w:val="left"/>
    </w:lvl>
    <w:lvl w:ilvl="6">
      <w:start w:val="1"/>
      <w:numFmt w:val="lowerLetter"/>
      <w:suff w:val="nothing"/>
      <w:lvlText w:val="%7)"/>
      <w:lvlJc w:val="left"/>
    </w:lvl>
    <w:lvl w:ilvl="7">
      <w:start w:val="1"/>
      <w:numFmt w:val="decimal"/>
      <w:suff w:val="nothing"/>
      <w:lvlText w:val="%8)"/>
      <w:lvlJc w:val="left"/>
    </w:lvl>
    <w:lvl w:ilvl="8">
      <w:start w:val="1"/>
      <w:numFmt w:val="lowerLetter"/>
      <w:suff w:val="nothing"/>
      <w:lvlText w:val="%9)"/>
      <w:lvlJc w:val="left"/>
    </w:lvl>
  </w:abstractNum>
  <w:abstractNum w:abstractNumId="43" w15:restartNumberingAfterBreak="0">
    <w:nsid w:val="5E2E52EF"/>
    <w:multiLevelType w:val="hybridMultilevel"/>
    <w:tmpl w:val="59A69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880AF1"/>
    <w:multiLevelType w:val="hybridMultilevel"/>
    <w:tmpl w:val="8F08B3A0"/>
    <w:lvl w:ilvl="0" w:tplc="E55C92F6">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62720AD2"/>
    <w:multiLevelType w:val="hybridMultilevel"/>
    <w:tmpl w:val="D1EA773A"/>
    <w:lvl w:ilvl="0" w:tplc="8D4AB05C">
      <w:start w:val="1"/>
      <w:numFmt w:val="upperLetter"/>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7F3421"/>
    <w:multiLevelType w:val="hybridMultilevel"/>
    <w:tmpl w:val="4918AD62"/>
    <w:lvl w:ilvl="0" w:tplc="FFFFFFFF">
      <w:start w:val="1"/>
      <w:numFmt w:val="decimal"/>
      <w:lvlText w:val="%1."/>
      <w:lvlJc w:val="left"/>
      <w:pPr>
        <w:ind w:left="270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15:restartNumberingAfterBreak="0">
    <w:nsid w:val="6EB44809"/>
    <w:multiLevelType w:val="hybridMultilevel"/>
    <w:tmpl w:val="E7761D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C12AFD"/>
    <w:multiLevelType w:val="hybridMultilevel"/>
    <w:tmpl w:val="1FE4DF3C"/>
    <w:lvl w:ilvl="0" w:tplc="B568F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ED8203A"/>
    <w:multiLevelType w:val="hybridMultilevel"/>
    <w:tmpl w:val="17545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4162AC"/>
    <w:multiLevelType w:val="hybridMultilevel"/>
    <w:tmpl w:val="93024C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3A2C6E"/>
    <w:multiLevelType w:val="hybridMultilevel"/>
    <w:tmpl w:val="AF68CB4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0A4A9F"/>
    <w:multiLevelType w:val="multilevel"/>
    <w:tmpl w:val="48DA42F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strike/>
        <w:color w:val="C0000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3" w15:restartNumberingAfterBreak="0">
    <w:nsid w:val="723F26C5"/>
    <w:multiLevelType w:val="hybridMultilevel"/>
    <w:tmpl w:val="65585E04"/>
    <w:lvl w:ilvl="0" w:tplc="301AC342">
      <w:start w:val="1"/>
      <w:numFmt w:val="decimal"/>
      <w:lvlText w:val="%1."/>
      <w:lvlJc w:val="left"/>
      <w:pPr>
        <w:ind w:left="1712" w:hanging="5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15:restartNumberingAfterBreak="0">
    <w:nsid w:val="75F21DB6"/>
    <w:multiLevelType w:val="multilevel"/>
    <w:tmpl w:val="168EBE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5" w15:restartNumberingAfterBreak="0">
    <w:nsid w:val="7B071F7B"/>
    <w:multiLevelType w:val="hybridMultilevel"/>
    <w:tmpl w:val="966C481E"/>
    <w:lvl w:ilvl="0" w:tplc="E48C4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635528">
    <w:abstractNumId w:val="20"/>
  </w:num>
  <w:num w:numId="2" w16cid:durableId="1322853725">
    <w:abstractNumId w:val="32"/>
  </w:num>
  <w:num w:numId="3" w16cid:durableId="1534029693">
    <w:abstractNumId w:val="8"/>
  </w:num>
  <w:num w:numId="4" w16cid:durableId="313872893">
    <w:abstractNumId w:val="30"/>
  </w:num>
  <w:num w:numId="5" w16cid:durableId="1925263564">
    <w:abstractNumId w:val="9"/>
  </w:num>
  <w:num w:numId="6" w16cid:durableId="754131848">
    <w:abstractNumId w:val="25"/>
  </w:num>
  <w:num w:numId="7" w16cid:durableId="272246874">
    <w:abstractNumId w:val="43"/>
  </w:num>
  <w:num w:numId="8" w16cid:durableId="1120219370">
    <w:abstractNumId w:val="45"/>
  </w:num>
  <w:num w:numId="9" w16cid:durableId="1427926263">
    <w:abstractNumId w:val="33"/>
  </w:num>
  <w:num w:numId="10" w16cid:durableId="738093444">
    <w:abstractNumId w:val="14"/>
  </w:num>
  <w:num w:numId="11" w16cid:durableId="1073550266">
    <w:abstractNumId w:val="55"/>
  </w:num>
  <w:num w:numId="12" w16cid:durableId="1755741762">
    <w:abstractNumId w:val="49"/>
  </w:num>
  <w:num w:numId="13" w16cid:durableId="1479762357">
    <w:abstractNumId w:val="29"/>
  </w:num>
  <w:num w:numId="14" w16cid:durableId="118186807">
    <w:abstractNumId w:val="54"/>
  </w:num>
  <w:num w:numId="15" w16cid:durableId="292105048">
    <w:abstractNumId w:val="15"/>
  </w:num>
  <w:num w:numId="16" w16cid:durableId="1633319624">
    <w:abstractNumId w:val="26"/>
  </w:num>
  <w:num w:numId="17" w16cid:durableId="838621942">
    <w:abstractNumId w:val="18"/>
  </w:num>
  <w:num w:numId="18" w16cid:durableId="434985697">
    <w:abstractNumId w:val="52"/>
  </w:num>
  <w:num w:numId="19" w16cid:durableId="1949462751">
    <w:abstractNumId w:val="37"/>
  </w:num>
  <w:num w:numId="20" w16cid:durableId="1453788177">
    <w:abstractNumId w:val="27"/>
  </w:num>
  <w:num w:numId="21" w16cid:durableId="1101991494">
    <w:abstractNumId w:val="2"/>
  </w:num>
  <w:num w:numId="22" w16cid:durableId="1770390417">
    <w:abstractNumId w:val="35"/>
  </w:num>
  <w:num w:numId="23" w16cid:durableId="1408188984">
    <w:abstractNumId w:val="21"/>
  </w:num>
  <w:num w:numId="24" w16cid:durableId="146671023">
    <w:abstractNumId w:val="40"/>
  </w:num>
  <w:num w:numId="25" w16cid:durableId="1801651890">
    <w:abstractNumId w:val="47"/>
  </w:num>
  <w:num w:numId="26" w16cid:durableId="1317566090">
    <w:abstractNumId w:val="41"/>
  </w:num>
  <w:num w:numId="27" w16cid:durableId="617370137">
    <w:abstractNumId w:val="24"/>
  </w:num>
  <w:num w:numId="28" w16cid:durableId="433476310">
    <w:abstractNumId w:val="23"/>
  </w:num>
  <w:num w:numId="29" w16cid:durableId="493032991">
    <w:abstractNumId w:val="3"/>
  </w:num>
  <w:num w:numId="30" w16cid:durableId="1644381991">
    <w:abstractNumId w:val="46"/>
  </w:num>
  <w:num w:numId="31" w16cid:durableId="452677313">
    <w:abstractNumId w:val="10"/>
  </w:num>
  <w:num w:numId="32" w16cid:durableId="114103559">
    <w:abstractNumId w:val="51"/>
  </w:num>
  <w:num w:numId="33" w16cid:durableId="1557162309">
    <w:abstractNumId w:val="48"/>
  </w:num>
  <w:num w:numId="34" w16cid:durableId="920336666">
    <w:abstractNumId w:val="50"/>
  </w:num>
  <w:num w:numId="35" w16cid:durableId="2025938565">
    <w:abstractNumId w:val="28"/>
  </w:num>
  <w:num w:numId="36" w16cid:durableId="1979187567">
    <w:abstractNumId w:val="17"/>
  </w:num>
  <w:num w:numId="37" w16cid:durableId="203832740">
    <w:abstractNumId w:val="0"/>
  </w:num>
  <w:num w:numId="38" w16cid:durableId="1175728367">
    <w:abstractNumId w:val="42"/>
  </w:num>
  <w:num w:numId="39" w16cid:durableId="552233382">
    <w:abstractNumId w:val="16"/>
  </w:num>
  <w:num w:numId="40" w16cid:durableId="957298682">
    <w:abstractNumId w:val="7"/>
  </w:num>
  <w:num w:numId="41" w16cid:durableId="237521531">
    <w:abstractNumId w:val="12"/>
  </w:num>
  <w:num w:numId="42" w16cid:durableId="601570088">
    <w:abstractNumId w:val="5"/>
  </w:num>
  <w:num w:numId="43" w16cid:durableId="1260677444">
    <w:abstractNumId w:val="13"/>
  </w:num>
  <w:num w:numId="44" w16cid:durableId="514541526">
    <w:abstractNumId w:val="38"/>
  </w:num>
  <w:num w:numId="45" w16cid:durableId="1366562114">
    <w:abstractNumId w:val="22"/>
  </w:num>
  <w:num w:numId="46" w16cid:durableId="1661882884">
    <w:abstractNumId w:val="38"/>
    <w:lvlOverride w:ilvl="0">
      <w:lvl w:ilvl="0" w:tplc="3D1CDB78">
        <w:start w:val="1"/>
        <w:numFmt w:val="upperLetter"/>
        <w:lvlText w:val="%1."/>
        <w:lvlJc w:val="left"/>
        <w:pPr>
          <w:ind w:left="648" w:hanging="360"/>
        </w:pPr>
        <w:rPr>
          <w:rFonts w:hint="default"/>
        </w:rPr>
      </w:lvl>
    </w:lvlOverride>
    <w:lvlOverride w:ilvl="1">
      <w:lvl w:ilvl="1" w:tplc="0409000F">
        <w:start w:val="1"/>
        <w:numFmt w:val="decimal"/>
        <w:lvlText w:val="%2."/>
        <w:lvlJc w:val="left"/>
        <w:pPr>
          <w:ind w:left="1368" w:hanging="360"/>
        </w:pPr>
        <w:rPr>
          <w:rFonts w:hint="default"/>
        </w:rPr>
      </w:lvl>
    </w:lvlOverride>
    <w:lvlOverride w:ilvl="2">
      <w:lvl w:ilvl="2" w:tplc="0409001B">
        <w:start w:val="1"/>
        <w:numFmt w:val="lowerLetter"/>
        <w:lvlText w:val="%3."/>
        <w:lvlJc w:val="right"/>
        <w:pPr>
          <w:ind w:left="2088" w:hanging="180"/>
        </w:pPr>
        <w:rPr>
          <w:rFonts w:hint="default"/>
        </w:rPr>
      </w:lvl>
    </w:lvlOverride>
    <w:lvlOverride w:ilvl="3">
      <w:lvl w:ilvl="3" w:tplc="0409000F">
        <w:start w:val="1"/>
        <w:numFmt w:val="decimal"/>
        <w:lvlText w:val="%4."/>
        <w:lvlJc w:val="left"/>
        <w:pPr>
          <w:ind w:left="2808" w:hanging="360"/>
        </w:pPr>
        <w:rPr>
          <w:rFonts w:hint="default"/>
        </w:rPr>
      </w:lvl>
    </w:lvlOverride>
    <w:lvlOverride w:ilvl="4">
      <w:lvl w:ilvl="4" w:tplc="04090019">
        <w:start w:val="1"/>
        <w:numFmt w:val="lowerLetter"/>
        <w:lvlText w:val="%5."/>
        <w:lvlJc w:val="left"/>
        <w:pPr>
          <w:ind w:left="3528" w:hanging="360"/>
        </w:pPr>
        <w:rPr>
          <w:rFonts w:hint="default"/>
        </w:rPr>
      </w:lvl>
    </w:lvlOverride>
    <w:lvlOverride w:ilvl="5">
      <w:lvl w:ilvl="5" w:tplc="0409001B">
        <w:start w:val="1"/>
        <w:numFmt w:val="lowerRoman"/>
        <w:lvlText w:val="%6."/>
        <w:lvlJc w:val="right"/>
        <w:pPr>
          <w:ind w:left="4248" w:hanging="180"/>
        </w:pPr>
        <w:rPr>
          <w:rFonts w:hint="default"/>
        </w:rPr>
      </w:lvl>
    </w:lvlOverride>
    <w:lvlOverride w:ilvl="6">
      <w:lvl w:ilvl="6" w:tplc="0409000F">
        <w:start w:val="1"/>
        <w:numFmt w:val="decimal"/>
        <w:lvlText w:val="%7."/>
        <w:lvlJc w:val="left"/>
        <w:pPr>
          <w:ind w:left="4968" w:hanging="360"/>
        </w:pPr>
        <w:rPr>
          <w:rFonts w:hint="default"/>
        </w:rPr>
      </w:lvl>
    </w:lvlOverride>
    <w:lvlOverride w:ilvl="7">
      <w:lvl w:ilvl="7" w:tplc="04090019">
        <w:start w:val="1"/>
        <w:numFmt w:val="lowerLetter"/>
        <w:lvlText w:val="%8."/>
        <w:lvlJc w:val="left"/>
        <w:pPr>
          <w:ind w:left="5688" w:hanging="360"/>
        </w:pPr>
        <w:rPr>
          <w:rFonts w:hint="default"/>
        </w:rPr>
      </w:lvl>
    </w:lvlOverride>
    <w:lvlOverride w:ilvl="8">
      <w:lvl w:ilvl="8" w:tplc="0409001B">
        <w:start w:val="1"/>
        <w:numFmt w:val="lowerRoman"/>
        <w:lvlText w:val="%9."/>
        <w:lvlJc w:val="right"/>
        <w:pPr>
          <w:ind w:left="6408" w:hanging="180"/>
        </w:pPr>
        <w:rPr>
          <w:rFonts w:hint="default"/>
        </w:rPr>
      </w:lvl>
    </w:lvlOverride>
  </w:num>
  <w:num w:numId="47" w16cid:durableId="312680420">
    <w:abstractNumId w:val="1"/>
  </w:num>
  <w:num w:numId="48" w16cid:durableId="1772386743">
    <w:abstractNumId w:val="39"/>
  </w:num>
  <w:num w:numId="49" w16cid:durableId="1715158319">
    <w:abstractNumId w:val="11"/>
  </w:num>
  <w:num w:numId="50" w16cid:durableId="515000077">
    <w:abstractNumId w:val="6"/>
  </w:num>
  <w:num w:numId="51" w16cid:durableId="1734310069">
    <w:abstractNumId w:val="53"/>
  </w:num>
  <w:num w:numId="52" w16cid:durableId="610668740">
    <w:abstractNumId w:val="19"/>
  </w:num>
  <w:num w:numId="53" w16cid:durableId="2131583175">
    <w:abstractNumId w:val="36"/>
  </w:num>
  <w:num w:numId="54" w16cid:durableId="1432818364">
    <w:abstractNumId w:val="44"/>
  </w:num>
  <w:num w:numId="55" w16cid:durableId="48195015">
    <w:abstractNumId w:val="34"/>
  </w:num>
  <w:num w:numId="56" w16cid:durableId="1987588156">
    <w:abstractNumId w:val="4"/>
  </w:num>
  <w:num w:numId="57" w16cid:durableId="11118188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oNotTrackMoves/>
  <w:defaultTabStop w:val="57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781"/>
    <w:rsid w:val="00003F96"/>
    <w:rsid w:val="0000779E"/>
    <w:rsid w:val="000108F8"/>
    <w:rsid w:val="000123F6"/>
    <w:rsid w:val="00014F65"/>
    <w:rsid w:val="00015A0B"/>
    <w:rsid w:val="00017ABA"/>
    <w:rsid w:val="00024B80"/>
    <w:rsid w:val="0003182E"/>
    <w:rsid w:val="00047196"/>
    <w:rsid w:val="00053A7F"/>
    <w:rsid w:val="000709C1"/>
    <w:rsid w:val="000767B6"/>
    <w:rsid w:val="00083108"/>
    <w:rsid w:val="00085C0B"/>
    <w:rsid w:val="0008724C"/>
    <w:rsid w:val="00087268"/>
    <w:rsid w:val="00092B35"/>
    <w:rsid w:val="00094EF9"/>
    <w:rsid w:val="000C1890"/>
    <w:rsid w:val="000C3AE5"/>
    <w:rsid w:val="000D1DE3"/>
    <w:rsid w:val="000F167C"/>
    <w:rsid w:val="001264A6"/>
    <w:rsid w:val="00134F81"/>
    <w:rsid w:val="001505E0"/>
    <w:rsid w:val="00160270"/>
    <w:rsid w:val="00193B97"/>
    <w:rsid w:val="00194C60"/>
    <w:rsid w:val="001B160E"/>
    <w:rsid w:val="001B5BB4"/>
    <w:rsid w:val="001C5C46"/>
    <w:rsid w:val="001C7427"/>
    <w:rsid w:val="001D33DD"/>
    <w:rsid w:val="001D35D2"/>
    <w:rsid w:val="00203D4A"/>
    <w:rsid w:val="00205228"/>
    <w:rsid w:val="002142EC"/>
    <w:rsid w:val="00223936"/>
    <w:rsid w:val="002249AC"/>
    <w:rsid w:val="00224C0C"/>
    <w:rsid w:val="00226696"/>
    <w:rsid w:val="002309B5"/>
    <w:rsid w:val="002357C5"/>
    <w:rsid w:val="002450BD"/>
    <w:rsid w:val="00257D61"/>
    <w:rsid w:val="002A447F"/>
    <w:rsid w:val="002A5524"/>
    <w:rsid w:val="002E2849"/>
    <w:rsid w:val="002E5271"/>
    <w:rsid w:val="003076F8"/>
    <w:rsid w:val="003128B8"/>
    <w:rsid w:val="00314387"/>
    <w:rsid w:val="003152DC"/>
    <w:rsid w:val="00315804"/>
    <w:rsid w:val="003224C5"/>
    <w:rsid w:val="003429E2"/>
    <w:rsid w:val="00360F65"/>
    <w:rsid w:val="00361AB3"/>
    <w:rsid w:val="00364B80"/>
    <w:rsid w:val="0037536E"/>
    <w:rsid w:val="00393A64"/>
    <w:rsid w:val="00394DA2"/>
    <w:rsid w:val="003A2408"/>
    <w:rsid w:val="003A2782"/>
    <w:rsid w:val="003A2F4D"/>
    <w:rsid w:val="003C28FD"/>
    <w:rsid w:val="003C2ABA"/>
    <w:rsid w:val="003C6DD8"/>
    <w:rsid w:val="003E5C47"/>
    <w:rsid w:val="003E754A"/>
    <w:rsid w:val="003F1432"/>
    <w:rsid w:val="00401416"/>
    <w:rsid w:val="00426520"/>
    <w:rsid w:val="00450315"/>
    <w:rsid w:val="004624D7"/>
    <w:rsid w:val="00472FF2"/>
    <w:rsid w:val="00476152"/>
    <w:rsid w:val="00495C88"/>
    <w:rsid w:val="004A10FF"/>
    <w:rsid w:val="004B7181"/>
    <w:rsid w:val="004C090A"/>
    <w:rsid w:val="004C2E8A"/>
    <w:rsid w:val="004E3595"/>
    <w:rsid w:val="004E3C4D"/>
    <w:rsid w:val="004F133C"/>
    <w:rsid w:val="00503E74"/>
    <w:rsid w:val="00506B0C"/>
    <w:rsid w:val="0051237A"/>
    <w:rsid w:val="0051264F"/>
    <w:rsid w:val="00514AF5"/>
    <w:rsid w:val="0052136B"/>
    <w:rsid w:val="00542A12"/>
    <w:rsid w:val="00553C8F"/>
    <w:rsid w:val="00554A6D"/>
    <w:rsid w:val="00572D7E"/>
    <w:rsid w:val="00581930"/>
    <w:rsid w:val="00582D3D"/>
    <w:rsid w:val="005919F0"/>
    <w:rsid w:val="00594C9B"/>
    <w:rsid w:val="0059626D"/>
    <w:rsid w:val="005B5F7B"/>
    <w:rsid w:val="005D4904"/>
    <w:rsid w:val="005D51D5"/>
    <w:rsid w:val="005D7108"/>
    <w:rsid w:val="005D748E"/>
    <w:rsid w:val="0062234C"/>
    <w:rsid w:val="00646046"/>
    <w:rsid w:val="00647CC7"/>
    <w:rsid w:val="0065115E"/>
    <w:rsid w:val="00652A78"/>
    <w:rsid w:val="006606B7"/>
    <w:rsid w:val="0066293D"/>
    <w:rsid w:val="00675188"/>
    <w:rsid w:val="00680225"/>
    <w:rsid w:val="006B1289"/>
    <w:rsid w:val="006E09E9"/>
    <w:rsid w:val="006F166C"/>
    <w:rsid w:val="00705230"/>
    <w:rsid w:val="00707ACE"/>
    <w:rsid w:val="0071568C"/>
    <w:rsid w:val="00725DA9"/>
    <w:rsid w:val="00733203"/>
    <w:rsid w:val="00733C1E"/>
    <w:rsid w:val="00746774"/>
    <w:rsid w:val="007527D2"/>
    <w:rsid w:val="00754149"/>
    <w:rsid w:val="007636C8"/>
    <w:rsid w:val="00765A4B"/>
    <w:rsid w:val="007666D6"/>
    <w:rsid w:val="007A150F"/>
    <w:rsid w:val="007B735E"/>
    <w:rsid w:val="007B7C0D"/>
    <w:rsid w:val="007D7705"/>
    <w:rsid w:val="007E4839"/>
    <w:rsid w:val="00810BDA"/>
    <w:rsid w:val="008419D5"/>
    <w:rsid w:val="00866241"/>
    <w:rsid w:val="00874EC6"/>
    <w:rsid w:val="0088588D"/>
    <w:rsid w:val="00895A78"/>
    <w:rsid w:val="00897472"/>
    <w:rsid w:val="008B64C4"/>
    <w:rsid w:val="008C2002"/>
    <w:rsid w:val="008C47EA"/>
    <w:rsid w:val="008C7081"/>
    <w:rsid w:val="008D238F"/>
    <w:rsid w:val="008D298D"/>
    <w:rsid w:val="008D5CA4"/>
    <w:rsid w:val="008F1873"/>
    <w:rsid w:val="00907CF3"/>
    <w:rsid w:val="009107DD"/>
    <w:rsid w:val="009275A1"/>
    <w:rsid w:val="0094154A"/>
    <w:rsid w:val="00944CF1"/>
    <w:rsid w:val="009773D8"/>
    <w:rsid w:val="00986B41"/>
    <w:rsid w:val="009C361D"/>
    <w:rsid w:val="009D4A1E"/>
    <w:rsid w:val="009E77A8"/>
    <w:rsid w:val="009F280E"/>
    <w:rsid w:val="00A03E35"/>
    <w:rsid w:val="00A13D55"/>
    <w:rsid w:val="00A51608"/>
    <w:rsid w:val="00A55CD5"/>
    <w:rsid w:val="00A64B02"/>
    <w:rsid w:val="00A651FA"/>
    <w:rsid w:val="00A73977"/>
    <w:rsid w:val="00A76B3B"/>
    <w:rsid w:val="00A775BB"/>
    <w:rsid w:val="00A95C90"/>
    <w:rsid w:val="00A978F4"/>
    <w:rsid w:val="00AA346F"/>
    <w:rsid w:val="00AA5F9D"/>
    <w:rsid w:val="00AA621A"/>
    <w:rsid w:val="00AB3E5C"/>
    <w:rsid w:val="00AB6F41"/>
    <w:rsid w:val="00AD078D"/>
    <w:rsid w:val="00AE514A"/>
    <w:rsid w:val="00AE7DB6"/>
    <w:rsid w:val="00AF1A4D"/>
    <w:rsid w:val="00B16C71"/>
    <w:rsid w:val="00B322CE"/>
    <w:rsid w:val="00B33B19"/>
    <w:rsid w:val="00B35AAB"/>
    <w:rsid w:val="00B727D4"/>
    <w:rsid w:val="00B75921"/>
    <w:rsid w:val="00B83D8A"/>
    <w:rsid w:val="00B95622"/>
    <w:rsid w:val="00BC63B6"/>
    <w:rsid w:val="00BD1543"/>
    <w:rsid w:val="00BE7AC3"/>
    <w:rsid w:val="00BF5D67"/>
    <w:rsid w:val="00C00F77"/>
    <w:rsid w:val="00C2053B"/>
    <w:rsid w:val="00C22648"/>
    <w:rsid w:val="00C230A3"/>
    <w:rsid w:val="00C24EA3"/>
    <w:rsid w:val="00C25DF2"/>
    <w:rsid w:val="00C31B2B"/>
    <w:rsid w:val="00C36F2D"/>
    <w:rsid w:val="00C6478D"/>
    <w:rsid w:val="00C65966"/>
    <w:rsid w:val="00C67EBF"/>
    <w:rsid w:val="00C71805"/>
    <w:rsid w:val="00C90E36"/>
    <w:rsid w:val="00C94781"/>
    <w:rsid w:val="00C97641"/>
    <w:rsid w:val="00CA00FA"/>
    <w:rsid w:val="00CB5811"/>
    <w:rsid w:val="00CB7E45"/>
    <w:rsid w:val="00CC763D"/>
    <w:rsid w:val="00CF0246"/>
    <w:rsid w:val="00CF73D8"/>
    <w:rsid w:val="00D00966"/>
    <w:rsid w:val="00D057B6"/>
    <w:rsid w:val="00D20EB0"/>
    <w:rsid w:val="00D404F2"/>
    <w:rsid w:val="00D55B80"/>
    <w:rsid w:val="00D732A2"/>
    <w:rsid w:val="00D771D1"/>
    <w:rsid w:val="00D823EA"/>
    <w:rsid w:val="00D82A66"/>
    <w:rsid w:val="00D82B35"/>
    <w:rsid w:val="00D8513C"/>
    <w:rsid w:val="00D90BC4"/>
    <w:rsid w:val="00D97430"/>
    <w:rsid w:val="00DA020D"/>
    <w:rsid w:val="00DC42EA"/>
    <w:rsid w:val="00DD4B0D"/>
    <w:rsid w:val="00E049AA"/>
    <w:rsid w:val="00E33B25"/>
    <w:rsid w:val="00E45656"/>
    <w:rsid w:val="00E768EB"/>
    <w:rsid w:val="00E8419B"/>
    <w:rsid w:val="00EA7BD8"/>
    <w:rsid w:val="00ED5850"/>
    <w:rsid w:val="00F01E1F"/>
    <w:rsid w:val="00F02972"/>
    <w:rsid w:val="00F17B6F"/>
    <w:rsid w:val="00F208C9"/>
    <w:rsid w:val="00F57006"/>
    <w:rsid w:val="00F574B4"/>
    <w:rsid w:val="00F8350A"/>
    <w:rsid w:val="00F87C30"/>
    <w:rsid w:val="00F96533"/>
    <w:rsid w:val="00FA5DB2"/>
    <w:rsid w:val="00FB29F2"/>
    <w:rsid w:val="00FB623D"/>
    <w:rsid w:val="00FE07B7"/>
    <w:rsid w:val="00FE5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2FE8E"/>
  <w15:chartTrackingRefBased/>
  <w15:docId w15:val="{582F5DE0-DE17-49A4-B43E-42591BE5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4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4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4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4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4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4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4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4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4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4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4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4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4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4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4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4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4781"/>
    <w:rPr>
      <w:rFonts w:eastAsiaTheme="majorEastAsia" w:cstheme="majorBidi"/>
      <w:color w:val="272727" w:themeColor="text1" w:themeTint="D8"/>
    </w:rPr>
  </w:style>
  <w:style w:type="paragraph" w:styleId="Title">
    <w:name w:val="Title"/>
    <w:basedOn w:val="Normal"/>
    <w:next w:val="Normal"/>
    <w:link w:val="TitleChar"/>
    <w:uiPriority w:val="10"/>
    <w:qFormat/>
    <w:rsid w:val="00C94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4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4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4781"/>
    <w:pPr>
      <w:spacing w:before="160"/>
      <w:jc w:val="center"/>
    </w:pPr>
    <w:rPr>
      <w:i/>
      <w:iCs/>
      <w:color w:val="404040" w:themeColor="text1" w:themeTint="BF"/>
    </w:rPr>
  </w:style>
  <w:style w:type="character" w:customStyle="1" w:styleId="QuoteChar">
    <w:name w:val="Quote Char"/>
    <w:basedOn w:val="DefaultParagraphFont"/>
    <w:link w:val="Quote"/>
    <w:uiPriority w:val="29"/>
    <w:rsid w:val="00C94781"/>
    <w:rPr>
      <w:i/>
      <w:iCs/>
      <w:color w:val="404040" w:themeColor="text1" w:themeTint="BF"/>
    </w:rPr>
  </w:style>
  <w:style w:type="paragraph" w:styleId="ListParagraph">
    <w:name w:val="List Paragraph"/>
    <w:basedOn w:val="Normal"/>
    <w:uiPriority w:val="34"/>
    <w:qFormat/>
    <w:rsid w:val="00C94781"/>
    <w:pPr>
      <w:ind w:left="720"/>
      <w:contextualSpacing/>
    </w:pPr>
  </w:style>
  <w:style w:type="character" w:styleId="IntenseEmphasis">
    <w:name w:val="Intense Emphasis"/>
    <w:basedOn w:val="DefaultParagraphFont"/>
    <w:uiPriority w:val="21"/>
    <w:qFormat/>
    <w:rsid w:val="00C94781"/>
    <w:rPr>
      <w:i/>
      <w:iCs/>
      <w:color w:val="0F4761" w:themeColor="accent1" w:themeShade="BF"/>
    </w:rPr>
  </w:style>
  <w:style w:type="paragraph" w:styleId="IntenseQuote">
    <w:name w:val="Intense Quote"/>
    <w:basedOn w:val="Normal"/>
    <w:next w:val="Normal"/>
    <w:link w:val="IntenseQuoteChar"/>
    <w:uiPriority w:val="30"/>
    <w:qFormat/>
    <w:rsid w:val="00C94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4781"/>
    <w:rPr>
      <w:i/>
      <w:iCs/>
      <w:color w:val="0F4761" w:themeColor="accent1" w:themeShade="BF"/>
    </w:rPr>
  </w:style>
  <w:style w:type="character" w:styleId="IntenseReference">
    <w:name w:val="Intense Reference"/>
    <w:basedOn w:val="DefaultParagraphFont"/>
    <w:uiPriority w:val="32"/>
    <w:qFormat/>
    <w:rsid w:val="00C94781"/>
    <w:rPr>
      <w:b/>
      <w:bCs/>
      <w:smallCaps/>
      <w:color w:val="0F4761" w:themeColor="accent1" w:themeShade="BF"/>
      <w:spacing w:val="5"/>
    </w:rPr>
  </w:style>
  <w:style w:type="character" w:styleId="Hyperlink">
    <w:name w:val="Hyperlink"/>
    <w:basedOn w:val="DefaultParagraphFont"/>
    <w:uiPriority w:val="99"/>
    <w:unhideWhenUsed/>
    <w:rsid w:val="00134F81"/>
    <w:rPr>
      <w:color w:val="467886" w:themeColor="hyperlink"/>
      <w:u w:val="single"/>
    </w:rPr>
  </w:style>
  <w:style w:type="character" w:styleId="UnresolvedMention">
    <w:name w:val="Unresolved Mention"/>
    <w:basedOn w:val="DefaultParagraphFont"/>
    <w:uiPriority w:val="99"/>
    <w:semiHidden/>
    <w:unhideWhenUsed/>
    <w:rsid w:val="00134F81"/>
    <w:rPr>
      <w:color w:val="605E5C"/>
      <w:shd w:val="clear" w:color="auto" w:fill="E1DFDD"/>
    </w:rPr>
  </w:style>
  <w:style w:type="paragraph" w:customStyle="1" w:styleId="SpecNotes">
    <w:name w:val="Spec Notes"/>
    <w:basedOn w:val="ListParagraph"/>
    <w:qFormat/>
    <w:rsid w:val="000108F8"/>
    <w:pPr>
      <w:spacing w:before="120" w:after="0" w:line="240" w:lineRule="auto"/>
      <w:ind w:left="1440"/>
      <w:contextualSpacing w:val="0"/>
    </w:pPr>
    <w:rPr>
      <w:rFonts w:ascii="Calibri" w:eastAsia="Times New Roman" w:hAnsi="Calibri" w:cs="Times New Roman"/>
      <w:color w:val="C00000"/>
      <w:kern w:val="0"/>
      <w:sz w:val="22"/>
      <w:szCs w:val="20"/>
      <w14:ligatures w14:val="none"/>
    </w:rPr>
  </w:style>
  <w:style w:type="paragraph" w:customStyle="1" w:styleId="PRT">
    <w:name w:val="PRT"/>
    <w:basedOn w:val="Normal"/>
    <w:next w:val="ART"/>
    <w:rsid w:val="00705230"/>
    <w:pPr>
      <w:numPr>
        <w:numId w:val="37"/>
      </w:numPr>
      <w:suppressAutoHyphens/>
      <w:spacing w:before="480" w:after="0" w:line="240" w:lineRule="auto"/>
      <w:jc w:val="both"/>
      <w:outlineLvl w:val="0"/>
    </w:pPr>
    <w:rPr>
      <w:rFonts w:ascii="Times New Roman" w:eastAsia="Times New Roman" w:hAnsi="Times New Roman" w:cs="Times New Roman"/>
      <w:kern w:val="0"/>
      <w:sz w:val="22"/>
      <w:szCs w:val="20"/>
      <w14:ligatures w14:val="none"/>
    </w:rPr>
  </w:style>
  <w:style w:type="paragraph" w:customStyle="1" w:styleId="SUT">
    <w:name w:val="SUT"/>
    <w:basedOn w:val="Normal"/>
    <w:next w:val="PR1"/>
    <w:rsid w:val="00705230"/>
    <w:pPr>
      <w:numPr>
        <w:ilvl w:val="1"/>
        <w:numId w:val="37"/>
      </w:numPr>
      <w:suppressAutoHyphens/>
      <w:spacing w:before="240" w:after="0" w:line="240" w:lineRule="auto"/>
      <w:jc w:val="both"/>
      <w:outlineLvl w:val="0"/>
    </w:pPr>
    <w:rPr>
      <w:rFonts w:ascii="Times New Roman" w:eastAsia="Times New Roman" w:hAnsi="Times New Roman" w:cs="Times New Roman"/>
      <w:kern w:val="0"/>
      <w:sz w:val="22"/>
      <w:szCs w:val="20"/>
      <w14:ligatures w14:val="none"/>
    </w:rPr>
  </w:style>
  <w:style w:type="paragraph" w:customStyle="1" w:styleId="DST">
    <w:name w:val="DST"/>
    <w:basedOn w:val="Normal"/>
    <w:next w:val="PR1"/>
    <w:rsid w:val="00705230"/>
    <w:pPr>
      <w:numPr>
        <w:ilvl w:val="2"/>
        <w:numId w:val="37"/>
      </w:numPr>
      <w:suppressAutoHyphens/>
      <w:spacing w:before="240" w:after="0" w:line="240" w:lineRule="auto"/>
      <w:jc w:val="both"/>
      <w:outlineLvl w:val="0"/>
    </w:pPr>
    <w:rPr>
      <w:rFonts w:ascii="Times New Roman" w:eastAsia="Times New Roman" w:hAnsi="Times New Roman" w:cs="Times New Roman"/>
      <w:kern w:val="0"/>
      <w:sz w:val="22"/>
      <w:szCs w:val="20"/>
      <w14:ligatures w14:val="none"/>
    </w:rPr>
  </w:style>
  <w:style w:type="paragraph" w:customStyle="1" w:styleId="ART">
    <w:name w:val="ART"/>
    <w:basedOn w:val="Normal"/>
    <w:next w:val="PR1"/>
    <w:rsid w:val="00705230"/>
    <w:pPr>
      <w:numPr>
        <w:ilvl w:val="3"/>
        <w:numId w:val="37"/>
      </w:numPr>
      <w:suppressAutoHyphens/>
      <w:spacing w:before="480" w:after="0" w:line="240" w:lineRule="auto"/>
      <w:jc w:val="both"/>
      <w:outlineLvl w:val="1"/>
    </w:pPr>
    <w:rPr>
      <w:rFonts w:ascii="Times New Roman" w:eastAsia="Times New Roman" w:hAnsi="Times New Roman" w:cs="Times New Roman"/>
      <w:kern w:val="0"/>
      <w:sz w:val="22"/>
      <w:szCs w:val="20"/>
      <w14:ligatures w14:val="none"/>
    </w:rPr>
  </w:style>
  <w:style w:type="paragraph" w:customStyle="1" w:styleId="PR1">
    <w:name w:val="PR1"/>
    <w:basedOn w:val="Normal"/>
    <w:rsid w:val="00705230"/>
    <w:pPr>
      <w:numPr>
        <w:ilvl w:val="4"/>
        <w:numId w:val="37"/>
      </w:numPr>
      <w:suppressAutoHyphens/>
      <w:spacing w:before="240" w:after="0" w:line="240" w:lineRule="auto"/>
      <w:jc w:val="both"/>
      <w:outlineLvl w:val="2"/>
    </w:pPr>
    <w:rPr>
      <w:rFonts w:ascii="Times New Roman" w:eastAsia="Times New Roman" w:hAnsi="Times New Roman" w:cs="Times New Roman"/>
      <w:kern w:val="0"/>
      <w:sz w:val="22"/>
      <w:szCs w:val="20"/>
      <w14:ligatures w14:val="none"/>
    </w:rPr>
  </w:style>
  <w:style w:type="paragraph" w:customStyle="1" w:styleId="PR2">
    <w:name w:val="PR2"/>
    <w:basedOn w:val="Normal"/>
    <w:rsid w:val="00705230"/>
    <w:pPr>
      <w:numPr>
        <w:ilvl w:val="5"/>
        <w:numId w:val="37"/>
      </w:numPr>
      <w:suppressAutoHyphens/>
      <w:spacing w:after="0" w:line="240" w:lineRule="auto"/>
      <w:jc w:val="both"/>
      <w:outlineLvl w:val="3"/>
    </w:pPr>
    <w:rPr>
      <w:rFonts w:ascii="Times New Roman" w:eastAsia="Times New Roman" w:hAnsi="Times New Roman" w:cs="Times New Roman"/>
      <w:kern w:val="0"/>
      <w:sz w:val="22"/>
      <w:szCs w:val="20"/>
      <w14:ligatures w14:val="none"/>
    </w:rPr>
  </w:style>
  <w:style w:type="paragraph" w:customStyle="1" w:styleId="PR3">
    <w:name w:val="PR3"/>
    <w:basedOn w:val="Normal"/>
    <w:rsid w:val="00705230"/>
    <w:pPr>
      <w:numPr>
        <w:ilvl w:val="6"/>
        <w:numId w:val="37"/>
      </w:numPr>
      <w:suppressAutoHyphens/>
      <w:spacing w:after="0" w:line="240" w:lineRule="auto"/>
      <w:jc w:val="both"/>
      <w:outlineLvl w:val="4"/>
    </w:pPr>
    <w:rPr>
      <w:rFonts w:ascii="Times New Roman" w:eastAsia="Times New Roman" w:hAnsi="Times New Roman" w:cs="Times New Roman"/>
      <w:kern w:val="0"/>
      <w:sz w:val="22"/>
      <w:szCs w:val="20"/>
      <w14:ligatures w14:val="none"/>
    </w:rPr>
  </w:style>
  <w:style w:type="paragraph" w:customStyle="1" w:styleId="PR4">
    <w:name w:val="PR4"/>
    <w:basedOn w:val="Normal"/>
    <w:rsid w:val="00705230"/>
    <w:pPr>
      <w:numPr>
        <w:ilvl w:val="7"/>
        <w:numId w:val="37"/>
      </w:numPr>
      <w:suppressAutoHyphens/>
      <w:spacing w:after="0" w:line="240" w:lineRule="auto"/>
      <w:jc w:val="both"/>
      <w:outlineLvl w:val="5"/>
    </w:pPr>
    <w:rPr>
      <w:rFonts w:ascii="Times New Roman" w:eastAsia="Times New Roman" w:hAnsi="Times New Roman" w:cs="Times New Roman"/>
      <w:kern w:val="0"/>
      <w:sz w:val="22"/>
      <w:szCs w:val="20"/>
      <w14:ligatures w14:val="none"/>
    </w:rPr>
  </w:style>
  <w:style w:type="paragraph" w:customStyle="1" w:styleId="PR5">
    <w:name w:val="PR5"/>
    <w:basedOn w:val="Normal"/>
    <w:rsid w:val="00705230"/>
    <w:pPr>
      <w:numPr>
        <w:ilvl w:val="8"/>
        <w:numId w:val="37"/>
      </w:numPr>
      <w:suppressAutoHyphens/>
      <w:spacing w:after="0" w:line="240" w:lineRule="auto"/>
      <w:jc w:val="both"/>
      <w:outlineLvl w:val="6"/>
    </w:pPr>
    <w:rPr>
      <w:rFonts w:ascii="Times New Roman" w:eastAsia="Times New Roman" w:hAnsi="Times New Roman" w:cs="Times New Roman"/>
      <w:kern w:val="0"/>
      <w:sz w:val="22"/>
      <w:szCs w:val="20"/>
      <w14:ligatures w14:val="none"/>
    </w:rPr>
  </w:style>
  <w:style w:type="paragraph" w:customStyle="1" w:styleId="StyleCalibriDarkRedLeft1">
    <w:name w:val="Style Calibri Dark Red Left:  1&quot;"/>
    <w:basedOn w:val="Normal"/>
    <w:autoRedefine/>
    <w:rsid w:val="003A2408"/>
    <w:pPr>
      <w:spacing w:before="240" w:after="120" w:line="240" w:lineRule="auto"/>
    </w:pPr>
    <w:rPr>
      <w:rFonts w:ascii="Calibri" w:eastAsia="Times New Roman" w:hAnsi="Calibri" w:cs="Times New Roman"/>
      <w:color w:val="C00000"/>
      <w:kern w:val="0"/>
      <w:sz w:val="22"/>
      <w:szCs w:val="20"/>
      <w14:ligatures w14:val="none"/>
    </w:rPr>
  </w:style>
  <w:style w:type="paragraph" w:styleId="Header">
    <w:name w:val="header"/>
    <w:basedOn w:val="Normal"/>
    <w:link w:val="HeaderChar"/>
    <w:uiPriority w:val="99"/>
    <w:unhideWhenUsed/>
    <w:rsid w:val="00476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152"/>
  </w:style>
  <w:style w:type="paragraph" w:styleId="Footer">
    <w:name w:val="footer"/>
    <w:basedOn w:val="Normal"/>
    <w:link w:val="FooterChar"/>
    <w:uiPriority w:val="99"/>
    <w:unhideWhenUsed/>
    <w:rsid w:val="00476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152"/>
  </w:style>
  <w:style w:type="table" w:styleId="TableGrid">
    <w:name w:val="Table Grid"/>
    <w:basedOn w:val="TableNormal"/>
    <w:uiPriority w:val="39"/>
    <w:rsid w:val="003C2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81930"/>
    <w:pPr>
      <w:numPr>
        <w:numId w:val="45"/>
      </w:numPr>
    </w:pPr>
  </w:style>
  <w:style w:type="paragraph" w:styleId="Revision">
    <w:name w:val="Revision"/>
    <w:hidden/>
    <w:uiPriority w:val="99"/>
    <w:semiHidden/>
    <w:rsid w:val="003C6DD8"/>
    <w:pPr>
      <w:spacing w:after="0" w:line="240" w:lineRule="auto"/>
    </w:pPr>
  </w:style>
  <w:style w:type="paragraph" w:styleId="BodyText">
    <w:name w:val="Body Text"/>
    <w:basedOn w:val="Normal"/>
    <w:link w:val="BodyTextChar"/>
    <w:uiPriority w:val="1"/>
    <w:qFormat/>
    <w:rsid w:val="00F02972"/>
    <w:pPr>
      <w:widowControl w:val="0"/>
      <w:autoSpaceDE w:val="0"/>
      <w:autoSpaceDN w:val="0"/>
      <w:spacing w:after="0" w:line="240" w:lineRule="auto"/>
      <w:ind w:left="1960"/>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F02972"/>
    <w:rPr>
      <w:rFonts w:ascii="Arial" w:eastAsia="Arial" w:hAnsi="Arial" w:cs="Arial"/>
      <w:kern w:val="0"/>
      <w:sz w:val="20"/>
      <w:szCs w:val="20"/>
      <w14:ligatures w14:val="none"/>
    </w:rPr>
  </w:style>
  <w:style w:type="paragraph" w:customStyle="1" w:styleId="TableParagraph">
    <w:name w:val="Table Paragraph"/>
    <w:basedOn w:val="Normal"/>
    <w:uiPriority w:val="1"/>
    <w:qFormat/>
    <w:rsid w:val="00F02972"/>
    <w:pPr>
      <w:widowControl w:val="0"/>
      <w:autoSpaceDE w:val="0"/>
      <w:autoSpaceDN w:val="0"/>
      <w:spacing w:before="1" w:after="0" w:line="240" w:lineRule="auto"/>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587444">
      <w:bodyDiv w:val="1"/>
      <w:marLeft w:val="0"/>
      <w:marRight w:val="0"/>
      <w:marTop w:val="0"/>
      <w:marBottom w:val="0"/>
      <w:divBdr>
        <w:top w:val="none" w:sz="0" w:space="0" w:color="auto"/>
        <w:left w:val="none" w:sz="0" w:space="0" w:color="auto"/>
        <w:bottom w:val="none" w:sz="0" w:space="0" w:color="auto"/>
        <w:right w:val="none" w:sz="0" w:space="0" w:color="auto"/>
      </w:divBdr>
    </w:div>
    <w:div w:id="1736585356">
      <w:bodyDiv w:val="1"/>
      <w:marLeft w:val="0"/>
      <w:marRight w:val="0"/>
      <w:marTop w:val="0"/>
      <w:marBottom w:val="0"/>
      <w:divBdr>
        <w:top w:val="none" w:sz="0" w:space="0" w:color="auto"/>
        <w:left w:val="none" w:sz="0" w:space="0" w:color="auto"/>
        <w:bottom w:val="none" w:sz="0" w:space="0" w:color="auto"/>
        <w:right w:val="none" w:sz="0" w:space="0" w:color="auto"/>
      </w:divBdr>
    </w:div>
    <w:div w:id="1815175201">
      <w:bodyDiv w:val="1"/>
      <w:marLeft w:val="0"/>
      <w:marRight w:val="0"/>
      <w:marTop w:val="0"/>
      <w:marBottom w:val="0"/>
      <w:divBdr>
        <w:top w:val="none" w:sz="0" w:space="0" w:color="auto"/>
        <w:left w:val="none" w:sz="0" w:space="0" w:color="auto"/>
        <w:bottom w:val="none" w:sz="0" w:space="0" w:color="auto"/>
        <w:right w:val="none" w:sz="0" w:space="0" w:color="auto"/>
      </w:divBdr>
    </w:div>
    <w:div w:id="203969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vent.com/product-registratio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martvent.com" TargetMode="External"/><Relationship Id="rId4" Type="http://schemas.openxmlformats.org/officeDocument/2006/relationships/settings" Target="settings.xml"/><Relationship Id="rId9" Type="http://schemas.openxmlformats.org/officeDocument/2006/relationships/hyperlink" Target="mailto:info@smartvent.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28AD1-3CCD-9844-935B-650D8BCEE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9</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Feulner</dc:creator>
  <cp:keywords/>
  <dc:description/>
  <cp:lastModifiedBy>Brian Shaw</cp:lastModifiedBy>
  <cp:revision>149</cp:revision>
  <dcterms:created xsi:type="dcterms:W3CDTF">2024-08-07T12:29:00Z</dcterms:created>
  <dcterms:modified xsi:type="dcterms:W3CDTF">2025-11-07T19:10:00Z</dcterms:modified>
</cp:coreProperties>
</file>